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ED0E" w14:textId="08F1CC72" w:rsidR="00563251" w:rsidRDefault="00545F9F" w:rsidP="00C2364D">
      <w:pPr>
        <w:ind w:left="-720"/>
        <w:rPr>
          <w:rFonts w:ascii="URWGroteskLig" w:eastAsia="Gungsuh" w:hAnsi="URWGroteskLig" w:cs="Times New Roman"/>
          <w:sz w:val="44"/>
          <w:szCs w:val="44"/>
        </w:rPr>
      </w:pPr>
      <w:r w:rsidRPr="00250A65">
        <w:rPr>
          <w:rFonts w:ascii="URWGroteskLig" w:hAnsi="URWGroteskLi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B8BD" wp14:editId="0F8001CE">
                <wp:simplePos x="0" y="0"/>
                <wp:positionH relativeFrom="column">
                  <wp:posOffset>2238375</wp:posOffset>
                </wp:positionH>
                <wp:positionV relativeFrom="page">
                  <wp:posOffset>695325</wp:posOffset>
                </wp:positionV>
                <wp:extent cx="3838575" cy="381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B8B26" w14:textId="77777777" w:rsidR="00945586" w:rsidRPr="00250A65" w:rsidRDefault="00945586" w:rsidP="00545F9F">
                            <w:pPr>
                              <w:jc w:val="center"/>
                              <w:rPr>
                                <w:rFonts w:ascii="URWGrotesk" w:hAnsi="URWGrotesk" w:cs="Times New Roman"/>
                                <w:sz w:val="40"/>
                                <w:szCs w:val="40"/>
                              </w:rPr>
                            </w:pPr>
                            <w:r w:rsidRPr="00250A65">
                              <w:rPr>
                                <w:rFonts w:ascii="URWGrotesk" w:hAnsi="URWGrotesk" w:cs="Times New Roman"/>
                                <w:sz w:val="40"/>
                                <w:szCs w:val="40"/>
                              </w:rPr>
                              <w:t>Compassion Fatigue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4B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54.75pt;width:30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" fillcolor="white [3201]" stroked="f" strokeweight=".5pt">
                <v:textbox>
                  <w:txbxContent>
                    <w:p w14:paraId="5C8B8B26" w14:textId="77777777" w:rsidR="00945586" w:rsidRPr="00250A65" w:rsidRDefault="00945586" w:rsidP="00545F9F">
                      <w:pPr>
                        <w:jc w:val="center"/>
                        <w:rPr>
                          <w:rFonts w:ascii="URWGrotesk" w:hAnsi="URWGrotesk" w:cs="Times New Roman"/>
                          <w:sz w:val="40"/>
                          <w:szCs w:val="40"/>
                        </w:rPr>
                      </w:pPr>
                      <w:r w:rsidRPr="00250A65">
                        <w:rPr>
                          <w:rFonts w:ascii="URWGrotesk" w:hAnsi="URWGrotesk" w:cs="Times New Roman"/>
                          <w:sz w:val="40"/>
                          <w:szCs w:val="40"/>
                        </w:rPr>
                        <w:t>Compassion Fatigue Resources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B49" w:rsidRPr="00250A65">
        <w:rPr>
          <w:rFonts w:ascii="URWGroteskLig" w:eastAsia="Gungsuh" w:hAnsi="URWGroteskLig" w:cs="Times New Roman"/>
          <w:sz w:val="44"/>
          <w:szCs w:val="44"/>
        </w:rPr>
        <w:t xml:space="preserve">  </w:t>
      </w:r>
      <w:r w:rsidR="004866F1">
        <w:rPr>
          <w:noProof/>
        </w:rPr>
        <w:drawing>
          <wp:anchor distT="0" distB="0" distL="114300" distR="114300" simplePos="0" relativeHeight="251660288" behindDoc="0" locked="0" layoutInCell="1" allowOverlap="1" wp14:anchorId="3F3CE843" wp14:editId="7C52B5A5">
            <wp:simplePos x="0" y="0"/>
            <wp:positionH relativeFrom="column">
              <wp:posOffset>-304800</wp:posOffset>
            </wp:positionH>
            <wp:positionV relativeFrom="paragraph">
              <wp:posOffset>3810</wp:posOffset>
            </wp:positionV>
            <wp:extent cx="1547495" cy="11601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assion_Resiliency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10986" w14:textId="77777777" w:rsidR="008A7CDE" w:rsidRPr="00C2364D" w:rsidRDefault="008C18DD" w:rsidP="00C2364D">
      <w:pPr>
        <w:ind w:left="-720"/>
        <w:rPr>
          <w:rFonts w:ascii="URWGroteskLig" w:eastAsia="Gungsuh" w:hAnsi="URWGroteskLig" w:cs="Times New Roman"/>
          <w:sz w:val="44"/>
          <w:szCs w:val="44"/>
        </w:rPr>
      </w:pPr>
      <w:r w:rsidRPr="00250A65">
        <w:rPr>
          <w:rFonts w:ascii="URWGroteskLig" w:hAnsi="URWGroteskLig" w:cs="Times New Roman"/>
          <w:b/>
          <w:sz w:val="28"/>
          <w:szCs w:val="28"/>
          <w:u w:val="single"/>
        </w:rPr>
        <w:t>Books</w:t>
      </w:r>
    </w:p>
    <w:p w14:paraId="6C3758E8" w14:textId="3FC256DF" w:rsidR="008A7CDE" w:rsidRPr="00D22E94" w:rsidRDefault="008A7CDE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10% Happier:  How I Tamed the Voice in my Head, Reduced Stress Without Losing my Edge and Found Self Help That Actually Works</w:t>
      </w:r>
      <w:r w:rsidRPr="00563251">
        <w:rPr>
          <w:rFonts w:ascii="URWGroteskLig" w:hAnsi="URWGroteskLig" w:cs="Times New Roman"/>
          <w:i/>
        </w:rPr>
        <w:t xml:space="preserve"> – </w:t>
      </w:r>
      <w:r w:rsidRPr="00033446">
        <w:rPr>
          <w:rFonts w:ascii="URWGroteskLig" w:hAnsi="URWGroteskLig" w:cs="Times New Roman"/>
          <w:i/>
        </w:rPr>
        <w:t>A True Story</w:t>
      </w:r>
      <w:r w:rsidRPr="00563251">
        <w:rPr>
          <w:rFonts w:ascii="URWGroteskLig" w:hAnsi="URWGroteskLig" w:cs="Times New Roman"/>
          <w:i/>
        </w:rPr>
        <w:t xml:space="preserve">, Dan </w:t>
      </w:r>
      <w:proofErr w:type="gramStart"/>
      <w:r w:rsidRPr="00563251">
        <w:rPr>
          <w:rFonts w:ascii="URWGroteskLig" w:hAnsi="URWGroteskLig" w:cs="Times New Roman"/>
          <w:i/>
        </w:rPr>
        <w:t>Harris</w:t>
      </w:r>
      <w:r w:rsidR="00D22E94">
        <w:rPr>
          <w:rFonts w:ascii="URWGroteskLig" w:hAnsi="URWGroteskLig" w:cs="Times New Roman"/>
          <w:i/>
        </w:rPr>
        <w:t xml:space="preserve">  </w:t>
      </w:r>
      <w:r w:rsidR="00D22E94" w:rsidRPr="00D22E94">
        <w:rPr>
          <w:rFonts w:ascii="URWGroteskLig" w:hAnsi="URWGroteskLig" w:cs="Times New Roman"/>
        </w:rPr>
        <w:t>-</w:t>
      </w:r>
      <w:proofErr w:type="gramEnd"/>
      <w:r w:rsidR="00D22E94" w:rsidRPr="00D22E94">
        <w:rPr>
          <w:rFonts w:ascii="URWGroteskLig" w:hAnsi="URWGroteskLig" w:cs="Times New Roman"/>
        </w:rPr>
        <w:t xml:space="preserve"> </w:t>
      </w:r>
      <w:r w:rsidR="00D22E94" w:rsidRPr="00D22E94">
        <w:rPr>
          <w:rFonts w:ascii="URWGroteskLig" w:hAnsi="URWGroteskLig" w:cs="Times New Roman"/>
          <w:b/>
        </w:rPr>
        <w:t>Podcast:</w:t>
      </w:r>
      <w:r w:rsidR="00D22E94" w:rsidRPr="00D22E94">
        <w:rPr>
          <w:rFonts w:ascii="URWGroteskLig" w:hAnsi="URWGroteskLig" w:cs="Times New Roman"/>
        </w:rPr>
        <w:t xml:space="preserve">  10% Happier</w:t>
      </w:r>
    </w:p>
    <w:p w14:paraId="225AA69B" w14:textId="77777777" w:rsidR="00407478" w:rsidRPr="00033446" w:rsidRDefault="00026BF8" w:rsidP="00563251">
      <w:pPr>
        <w:pStyle w:val="ListParagraph"/>
        <w:numPr>
          <w:ilvl w:val="0"/>
          <w:numId w:val="1"/>
        </w:numPr>
        <w:ind w:left="0"/>
        <w:rPr>
          <w:rFonts w:cs="Times New Roman"/>
        </w:rPr>
      </w:pPr>
      <w:r w:rsidRPr="00563251">
        <w:rPr>
          <w:rFonts w:ascii="URWGroteskLig" w:hAnsi="URWGroteskLig" w:cs="Times New Roman"/>
          <w:i/>
        </w:rPr>
        <w:t>The Brain That Changes Itself: Stories of Personal Triumph from the Frontiers of Brain Science</w:t>
      </w:r>
      <w:r w:rsidRPr="00F1558C">
        <w:rPr>
          <w:rFonts w:ascii="URWGroteskLig" w:hAnsi="URWGroteskLig" w:cs="Times New Roman"/>
        </w:rPr>
        <w:t>,</w:t>
      </w:r>
      <w:r>
        <w:rPr>
          <w:rFonts w:ascii="URWGroteskLig" w:hAnsi="URWGroteskLig" w:cs="Times New Roman"/>
          <w:i/>
        </w:rPr>
        <w:t xml:space="preserve"> Norman Doidge, M.D.</w:t>
      </w:r>
    </w:p>
    <w:p w14:paraId="0AB6588F" w14:textId="77777777" w:rsidR="00407478" w:rsidRPr="00033446" w:rsidRDefault="00407478" w:rsidP="00407478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Daring Greatly</w:t>
      </w:r>
      <w:r w:rsidRPr="00033446">
        <w:rPr>
          <w:rFonts w:ascii="URWGroteskLig" w:hAnsi="URWGroteskLig" w:cs="Times New Roman"/>
        </w:rPr>
        <w:t xml:space="preserve">, </w:t>
      </w:r>
      <w:proofErr w:type="spellStart"/>
      <w:r w:rsidRPr="00033446">
        <w:rPr>
          <w:rFonts w:ascii="URWGroteskLig" w:hAnsi="URWGroteskLig" w:cs="Times New Roman"/>
        </w:rPr>
        <w:t>Brene</w:t>
      </w:r>
      <w:proofErr w:type="spellEnd"/>
      <w:r w:rsidRPr="00033446">
        <w:rPr>
          <w:rFonts w:ascii="URWGroteskLig" w:hAnsi="URWGroteskLig" w:cs="Times New Roman"/>
        </w:rPr>
        <w:t xml:space="preserve"> Brown</w:t>
      </w:r>
    </w:p>
    <w:p w14:paraId="10702E09" w14:textId="5F169F3F" w:rsidR="00407478" w:rsidRPr="00033446" w:rsidRDefault="00F023EB" w:rsidP="00407478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 xml:space="preserve">Emotional Survival for Law Enforcement: A Guide for </w:t>
      </w:r>
      <w:r w:rsidR="00395B60">
        <w:rPr>
          <w:rFonts w:ascii="URWGroteskLig" w:hAnsi="URWGroteskLig" w:cs="Times New Roman"/>
          <w:i/>
        </w:rPr>
        <w:t>O</w:t>
      </w:r>
      <w:r w:rsidRPr="00033446">
        <w:rPr>
          <w:rFonts w:ascii="URWGroteskLig" w:hAnsi="URWGroteskLig" w:cs="Times New Roman"/>
          <w:i/>
        </w:rPr>
        <w:t xml:space="preserve">fficers and their </w:t>
      </w:r>
      <w:r w:rsidR="00395B60">
        <w:rPr>
          <w:rFonts w:ascii="URWGroteskLig" w:hAnsi="URWGroteskLig" w:cs="Times New Roman"/>
          <w:i/>
        </w:rPr>
        <w:t>F</w:t>
      </w:r>
      <w:r w:rsidRPr="00033446">
        <w:rPr>
          <w:rFonts w:ascii="URWGroteskLig" w:hAnsi="URWGroteskLig" w:cs="Times New Roman"/>
          <w:i/>
        </w:rPr>
        <w:t>amilies</w:t>
      </w:r>
      <w:r w:rsidRPr="00033446">
        <w:rPr>
          <w:rFonts w:ascii="URWGroteskLig" w:hAnsi="URWGroteskLig" w:cs="Times New Roman"/>
        </w:rPr>
        <w:t>, Kevin M. Gilmartin</w:t>
      </w:r>
    </w:p>
    <w:p w14:paraId="3AA2B8B5" w14:textId="77777777" w:rsidR="008E7023" w:rsidRPr="00033446" w:rsidRDefault="008E7023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 xml:space="preserve">Healing from Trauma – A Survivor’s Guide to Understanding Your Symptoms and Reclaiming Your Life, </w:t>
      </w:r>
      <w:r w:rsidRPr="00033446">
        <w:rPr>
          <w:rFonts w:ascii="URWGroteskLig" w:hAnsi="URWGroteskLig" w:cs="Times New Roman"/>
        </w:rPr>
        <w:t>Jasmin Lee Cori</w:t>
      </w:r>
    </w:p>
    <w:p w14:paraId="0F94BC64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Help for the Helper:  The Psychophysiology of Compassion Fatigue and Vicarious Trauma</w:t>
      </w:r>
      <w:r w:rsidRPr="00033446">
        <w:rPr>
          <w:rFonts w:ascii="URWGroteskLig" w:hAnsi="URWGroteskLig" w:cs="Times New Roman"/>
        </w:rPr>
        <w:t xml:space="preserve">, Babette Rothschild </w:t>
      </w:r>
    </w:p>
    <w:p w14:paraId="580C0A7D" w14:textId="77777777" w:rsidR="00407478" w:rsidRPr="00033446" w:rsidRDefault="00407478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Inspired Nurse</w:t>
      </w:r>
      <w:r w:rsidRPr="00033446">
        <w:rPr>
          <w:rFonts w:ascii="URWGroteskLig" w:hAnsi="URWGroteskLig" w:cs="Times New Roman"/>
          <w:b/>
          <w:i/>
        </w:rPr>
        <w:t xml:space="preserve">, </w:t>
      </w:r>
      <w:r w:rsidRPr="00033446">
        <w:rPr>
          <w:rFonts w:ascii="URWGroteskLig" w:hAnsi="URWGroteskLig" w:cs="Times New Roman"/>
          <w:i/>
        </w:rPr>
        <w:t xml:space="preserve">Rich </w:t>
      </w:r>
      <w:proofErr w:type="spellStart"/>
      <w:r w:rsidRPr="00033446">
        <w:rPr>
          <w:rFonts w:ascii="URWGroteskLig" w:hAnsi="URWGroteskLig" w:cs="Times New Roman"/>
          <w:i/>
        </w:rPr>
        <w:t>Bluni</w:t>
      </w:r>
      <w:proofErr w:type="spellEnd"/>
    </w:p>
    <w:p w14:paraId="60FB4629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In the Realm of Hungry Ghosts:  Close Encounters with Addiction</w:t>
      </w:r>
      <w:r w:rsidRPr="00033446">
        <w:rPr>
          <w:rFonts w:ascii="URWGroteskLig" w:hAnsi="URWGroteskLig" w:cs="Times New Roman"/>
        </w:rPr>
        <w:t>, Gabor Mate &amp; Peter A. Levine</w:t>
      </w:r>
    </w:p>
    <w:p w14:paraId="22BF6A30" w14:textId="77777777" w:rsidR="00F023EB" w:rsidRPr="00C2364D" w:rsidRDefault="00F023EB" w:rsidP="00C2364D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Kitchen Table Wisdom</w:t>
      </w:r>
      <w:r w:rsidRPr="00033446">
        <w:rPr>
          <w:rFonts w:ascii="URWGroteskLig" w:hAnsi="URWGroteskLig" w:cs="Times New Roman"/>
        </w:rPr>
        <w:t xml:space="preserve">, Rachel Naomi </w:t>
      </w:r>
      <w:proofErr w:type="spellStart"/>
      <w:r w:rsidRPr="00033446">
        <w:rPr>
          <w:rFonts w:ascii="URWGroteskLig" w:hAnsi="URWGroteskLig" w:cs="Times New Roman"/>
        </w:rPr>
        <w:t>Remen</w:t>
      </w:r>
      <w:proofErr w:type="spellEnd"/>
    </w:p>
    <w:p w14:paraId="24597E5E" w14:textId="13DAEEAF" w:rsidR="00693EE6" w:rsidRPr="00033446" w:rsidRDefault="00F023EB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Peace is Every Step</w:t>
      </w:r>
      <w:r w:rsidRPr="00033446">
        <w:rPr>
          <w:rFonts w:ascii="URWGroteskLig" w:hAnsi="URWGroteskLig" w:cs="Times New Roman"/>
        </w:rPr>
        <w:t xml:space="preserve">- </w:t>
      </w:r>
      <w:r w:rsidRPr="00033446">
        <w:rPr>
          <w:rFonts w:ascii="URWGroteskLig" w:hAnsi="URWGroteskLig" w:cs="Times New Roman"/>
          <w:i/>
        </w:rPr>
        <w:t xml:space="preserve">Meditation </w:t>
      </w:r>
      <w:proofErr w:type="gramStart"/>
      <w:r w:rsidRPr="00033446">
        <w:rPr>
          <w:rFonts w:ascii="URWGroteskLig" w:hAnsi="URWGroteskLig" w:cs="Times New Roman"/>
          <w:i/>
        </w:rPr>
        <w:t>In</w:t>
      </w:r>
      <w:proofErr w:type="gramEnd"/>
      <w:r w:rsidRPr="00033446">
        <w:rPr>
          <w:rFonts w:ascii="URWGroteskLig" w:hAnsi="URWGroteskLig" w:cs="Times New Roman"/>
          <w:i/>
        </w:rPr>
        <w:t xml:space="preserve"> Action: The Life and Work of Thich </w:t>
      </w:r>
      <w:proofErr w:type="spellStart"/>
      <w:r w:rsidRPr="00033446">
        <w:rPr>
          <w:rFonts w:ascii="URWGroteskLig" w:hAnsi="URWGroteskLig" w:cs="Times New Roman"/>
          <w:i/>
        </w:rPr>
        <w:t>Nhat</w:t>
      </w:r>
      <w:proofErr w:type="spellEnd"/>
      <w:r w:rsidRPr="00033446">
        <w:rPr>
          <w:rFonts w:ascii="URWGroteskLig" w:hAnsi="URWGroteskLig" w:cs="Times New Roman"/>
          <w:i/>
        </w:rPr>
        <w:t xml:space="preserve"> Hanh</w:t>
      </w:r>
    </w:p>
    <w:p w14:paraId="1851A834" w14:textId="5103672C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proofErr w:type="spellStart"/>
      <w:r w:rsidRPr="00033446">
        <w:rPr>
          <w:rFonts w:ascii="URWGroteskLig" w:hAnsi="URWGroteskLig" w:cs="Times New Roman"/>
          <w:i/>
        </w:rPr>
        <w:t>Self Compassion</w:t>
      </w:r>
      <w:proofErr w:type="spellEnd"/>
      <w:r w:rsidRPr="00033446">
        <w:rPr>
          <w:rFonts w:ascii="URWGroteskLig" w:hAnsi="URWGroteskLig" w:cs="Times New Roman"/>
          <w:i/>
        </w:rPr>
        <w:t>:  The Proven Power of Being Kind to Yourself</w:t>
      </w:r>
      <w:r w:rsidRPr="00033446">
        <w:rPr>
          <w:rFonts w:ascii="URWGroteskLig" w:hAnsi="URWGroteskLig" w:cs="Times New Roman"/>
        </w:rPr>
        <w:t>, Kristin Neff</w:t>
      </w:r>
    </w:p>
    <w:p w14:paraId="0FAE9462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Take Time for Your Life:  A 7 Step Program for Creating the Life You Want</w:t>
      </w:r>
      <w:r w:rsidRPr="00033446">
        <w:rPr>
          <w:rFonts w:ascii="URWGroteskLig" w:hAnsi="URWGroteskLig" w:cs="Times New Roman"/>
        </w:rPr>
        <w:t xml:space="preserve">, Cheryl Richardson </w:t>
      </w:r>
    </w:p>
    <w:p w14:paraId="377F1DA3" w14:textId="77777777" w:rsidR="008A7CDE" w:rsidRPr="00033446" w:rsidRDefault="008A7CDE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 xml:space="preserve">The Body Keeps the Score:  Brain, Mind, and Body in the Healing of Trauma, </w:t>
      </w:r>
      <w:r w:rsidRPr="00033446">
        <w:rPr>
          <w:rFonts w:ascii="URWGroteskLig" w:hAnsi="URWGroteskLig" w:cs="Times New Roman"/>
        </w:rPr>
        <w:t>Bessel van der Kolk, MD</w:t>
      </w:r>
    </w:p>
    <w:p w14:paraId="22A0CC3C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The Compassion Fatigue Workbook</w:t>
      </w:r>
      <w:r w:rsidRPr="00033446">
        <w:rPr>
          <w:rFonts w:ascii="URWGroteskLig" w:hAnsi="URWGroteskLig" w:cs="Times New Roman"/>
        </w:rPr>
        <w:t>, Francoise Mathieu</w:t>
      </w:r>
    </w:p>
    <w:p w14:paraId="0DC7E15B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The Making of a Nurse</w:t>
      </w:r>
      <w:r w:rsidRPr="00033446">
        <w:rPr>
          <w:rFonts w:ascii="URWGroteskLig" w:hAnsi="URWGroteskLig" w:cs="Times New Roman"/>
        </w:rPr>
        <w:t xml:space="preserve">, Tilda </w:t>
      </w:r>
      <w:proofErr w:type="spellStart"/>
      <w:r w:rsidRPr="00033446">
        <w:rPr>
          <w:rFonts w:ascii="URWGroteskLig" w:hAnsi="URWGroteskLig" w:cs="Times New Roman"/>
        </w:rPr>
        <w:t>Shalof</w:t>
      </w:r>
      <w:proofErr w:type="spellEnd"/>
    </w:p>
    <w:p w14:paraId="481D2571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The Resilient Practitioner: Burnout Prevention and Self-Care Strategies for Counselors, Therapists, Teachers, and Health Professionals</w:t>
      </w:r>
      <w:r w:rsidRPr="00033446">
        <w:rPr>
          <w:rFonts w:ascii="URWGroteskLig" w:hAnsi="URWGroteskLig" w:cs="Times New Roman"/>
        </w:rPr>
        <w:t xml:space="preserve">, Thomas </w:t>
      </w:r>
      <w:proofErr w:type="spellStart"/>
      <w:r w:rsidRPr="00033446">
        <w:rPr>
          <w:rFonts w:ascii="URWGroteskLig" w:hAnsi="URWGroteskLig" w:cs="Times New Roman"/>
        </w:rPr>
        <w:t>Skovholt</w:t>
      </w:r>
      <w:proofErr w:type="spellEnd"/>
    </w:p>
    <w:p w14:paraId="21324189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Transforming the Pain:  A Workbook on Vicarious Traumatization</w:t>
      </w:r>
      <w:r w:rsidRPr="00033446">
        <w:rPr>
          <w:rFonts w:ascii="URWGroteskLig" w:hAnsi="URWGroteskLig" w:cs="Times New Roman"/>
        </w:rPr>
        <w:t xml:space="preserve">, Karen W. </w:t>
      </w:r>
      <w:proofErr w:type="spellStart"/>
      <w:r w:rsidRPr="00033446">
        <w:rPr>
          <w:rFonts w:ascii="URWGroteskLig" w:hAnsi="URWGroteskLig" w:cs="Times New Roman"/>
        </w:rPr>
        <w:t>Saakvitne</w:t>
      </w:r>
      <w:proofErr w:type="spellEnd"/>
      <w:r w:rsidRPr="00033446">
        <w:rPr>
          <w:rFonts w:ascii="URWGroteskLig" w:hAnsi="URWGroteskLig" w:cs="Times New Roman"/>
        </w:rPr>
        <w:t xml:space="preserve"> &amp; Laurie Anne Pearlman</w:t>
      </w:r>
    </w:p>
    <w:p w14:paraId="2008E450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Trauma &amp; Recovery:  The Aftermath of Violence from Domestic Abuse to Political Terror</w:t>
      </w:r>
      <w:r w:rsidRPr="00033446">
        <w:rPr>
          <w:rFonts w:ascii="URWGroteskLig" w:hAnsi="URWGroteskLig" w:cs="Times New Roman"/>
        </w:rPr>
        <w:t>, Judith Herman</w:t>
      </w:r>
    </w:p>
    <w:p w14:paraId="102B85BE" w14:textId="77777777" w:rsidR="00F023EB" w:rsidRPr="00033446" w:rsidRDefault="00F023EB" w:rsidP="00250A65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Trauma Stewardship:  An Everyday Guide to Caring for Self While Caring for Others</w:t>
      </w:r>
      <w:r w:rsidRPr="00033446">
        <w:rPr>
          <w:rFonts w:ascii="URWGroteskLig" w:hAnsi="URWGroteskLig" w:cs="Times New Roman"/>
        </w:rPr>
        <w:t xml:space="preserve">, Laura Van </w:t>
      </w:r>
      <w:proofErr w:type="spellStart"/>
      <w:r w:rsidRPr="00033446">
        <w:rPr>
          <w:rFonts w:ascii="URWGroteskLig" w:hAnsi="URWGroteskLig" w:cs="Times New Roman"/>
        </w:rPr>
        <w:t>Dernoot</w:t>
      </w:r>
      <w:proofErr w:type="spellEnd"/>
      <w:r w:rsidRPr="00033446">
        <w:rPr>
          <w:rFonts w:ascii="URWGroteskLig" w:hAnsi="URWGroteskLig" w:cs="Times New Roman"/>
        </w:rPr>
        <w:t xml:space="preserve"> Lipsky</w:t>
      </w:r>
    </w:p>
    <w:p w14:paraId="70B671BC" w14:textId="18D88D03" w:rsidR="00F023EB" w:rsidRPr="00033446" w:rsidRDefault="00F023EB" w:rsidP="00B04158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  <w:i/>
        </w:rPr>
        <w:t>When the Body Says No:  Exploring the Stress-Disease Connection</w:t>
      </w:r>
      <w:r w:rsidRPr="00033446">
        <w:rPr>
          <w:rFonts w:ascii="URWGroteskLig" w:hAnsi="URWGroteskLig" w:cs="Times New Roman"/>
        </w:rPr>
        <w:t>, Gabor Mate</w:t>
      </w:r>
      <w:r w:rsidR="00D22E94">
        <w:rPr>
          <w:rFonts w:ascii="URWGroteskLig" w:hAnsi="URWGroteskLig" w:cs="Times New Roman"/>
        </w:rPr>
        <w:t>, M.D.</w:t>
      </w:r>
    </w:p>
    <w:p w14:paraId="22361D7A" w14:textId="77777777" w:rsidR="007921CF" w:rsidRDefault="00B86E51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Present Over Perfect, Shauna </w:t>
      </w:r>
      <w:proofErr w:type="spellStart"/>
      <w:r>
        <w:rPr>
          <w:rFonts w:ascii="URWGroteskLig" w:hAnsi="URWGroteskLig" w:cs="Times New Roman"/>
          <w:i/>
        </w:rPr>
        <w:t>Niequist</w:t>
      </w:r>
      <w:proofErr w:type="spellEnd"/>
    </w:p>
    <w:p w14:paraId="1115A59E" w14:textId="77777777" w:rsidR="00033446" w:rsidRDefault="00033446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Healing </w:t>
      </w:r>
      <w:proofErr w:type="gramStart"/>
      <w:r>
        <w:rPr>
          <w:rFonts w:ascii="URWGroteskLig" w:hAnsi="URWGroteskLig" w:cs="Times New Roman"/>
          <w:i/>
        </w:rPr>
        <w:t>From</w:t>
      </w:r>
      <w:proofErr w:type="gramEnd"/>
      <w:r>
        <w:rPr>
          <w:rFonts w:ascii="URWGroteskLig" w:hAnsi="URWGroteskLig" w:cs="Times New Roman"/>
          <w:i/>
        </w:rPr>
        <w:t xml:space="preserve"> Trauma, </w:t>
      </w:r>
      <w:r w:rsidRPr="00033446">
        <w:rPr>
          <w:rFonts w:ascii="URWGroteskLig" w:hAnsi="URWGroteskLig" w:cs="Times New Roman"/>
        </w:rPr>
        <w:t>Jasmin Lee Cori</w:t>
      </w:r>
    </w:p>
    <w:p w14:paraId="067F5F24" w14:textId="77777777" w:rsidR="00E34631" w:rsidRPr="00EE61AF" w:rsidRDefault="00E34631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Before Happiness, Shawn </w:t>
      </w:r>
      <w:proofErr w:type="spellStart"/>
      <w:r>
        <w:rPr>
          <w:rFonts w:ascii="URWGroteskLig" w:hAnsi="URWGroteskLig" w:cs="Times New Roman"/>
          <w:i/>
        </w:rPr>
        <w:t>Achor</w:t>
      </w:r>
      <w:proofErr w:type="spellEnd"/>
    </w:p>
    <w:p w14:paraId="5F719928" w14:textId="77777777" w:rsidR="00EE61AF" w:rsidRDefault="00EE61AF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Stay, Breath with Me  The Gift of Compassionate Medicine, </w:t>
      </w:r>
      <w:r w:rsidRPr="00EE61AF">
        <w:rPr>
          <w:rFonts w:ascii="URWGroteskLig" w:hAnsi="URWGroteskLig" w:cs="Times New Roman"/>
        </w:rPr>
        <w:t>Helen Allison</w:t>
      </w:r>
    </w:p>
    <w:p w14:paraId="320448DE" w14:textId="6EA99F4B" w:rsidR="00E34631" w:rsidRPr="004866F1" w:rsidRDefault="00CF5EB0" w:rsidP="00653D88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>Power of the Mind:  Affirmations for Regulation, Heather Forbes (audio CD)</w:t>
      </w:r>
    </w:p>
    <w:p w14:paraId="696C2EE2" w14:textId="77777777" w:rsidR="00E34631" w:rsidRDefault="00E34631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111CFB">
        <w:rPr>
          <w:rFonts w:ascii="URWGroteskLig" w:hAnsi="URWGroteskLig" w:cs="Times New Roman"/>
          <w:i/>
        </w:rPr>
        <w:t>Live Happy: Ten Practices for Choosing Joy</w:t>
      </w:r>
      <w:r>
        <w:rPr>
          <w:rFonts w:ascii="URWGroteskLig" w:hAnsi="URWGroteskLig" w:cs="Times New Roman"/>
        </w:rPr>
        <w:t xml:space="preserve">, Deborah K. </w:t>
      </w:r>
      <w:proofErr w:type="spellStart"/>
      <w:r>
        <w:rPr>
          <w:rFonts w:ascii="URWGroteskLig" w:hAnsi="URWGroteskLig" w:cs="Times New Roman"/>
        </w:rPr>
        <w:t>Heisz</w:t>
      </w:r>
      <w:proofErr w:type="spellEnd"/>
    </w:p>
    <w:p w14:paraId="764F83D1" w14:textId="77777777" w:rsidR="00E34631" w:rsidRDefault="00E34631" w:rsidP="007921CF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111CFB">
        <w:rPr>
          <w:rFonts w:ascii="URWGroteskLig" w:hAnsi="URWGroteskLig" w:cs="Times New Roman"/>
          <w:i/>
        </w:rPr>
        <w:t>The Mindful Path to Self-Compassion</w:t>
      </w:r>
      <w:r>
        <w:rPr>
          <w:rFonts w:ascii="URWGroteskLig" w:hAnsi="URWGroteskLig" w:cs="Times New Roman"/>
        </w:rPr>
        <w:t xml:space="preserve">, Christopher K. </w:t>
      </w:r>
      <w:proofErr w:type="spellStart"/>
      <w:r>
        <w:rPr>
          <w:rFonts w:ascii="URWGroteskLig" w:hAnsi="URWGroteskLig" w:cs="Times New Roman"/>
        </w:rPr>
        <w:t>Germer</w:t>
      </w:r>
      <w:proofErr w:type="spellEnd"/>
    </w:p>
    <w:p w14:paraId="6380E275" w14:textId="77777777" w:rsidR="00C2364D" w:rsidRDefault="00111CFB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 w:rsidRPr="00111CFB">
        <w:rPr>
          <w:rFonts w:ascii="URWGroteskLig" w:hAnsi="URWGroteskLig" w:cs="Times New Roman"/>
          <w:i/>
        </w:rPr>
        <w:t>Grit:  The Power of Passion &amp; Perseverance,</w:t>
      </w:r>
      <w:r>
        <w:rPr>
          <w:rFonts w:ascii="URWGroteskLig" w:hAnsi="URWGroteskLig" w:cs="Times New Roman"/>
        </w:rPr>
        <w:t xml:space="preserve"> Angela Duckworth</w:t>
      </w:r>
    </w:p>
    <w:p w14:paraId="627C9451" w14:textId="7C50E219" w:rsidR="00EA5492" w:rsidRDefault="00EA5492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Designing Your Life: How to Build a Well-Lived, Joyful Life, </w:t>
      </w:r>
      <w:r w:rsidRPr="00EA5492">
        <w:rPr>
          <w:rFonts w:ascii="URWGroteskLig" w:hAnsi="URWGroteskLig" w:cs="Times New Roman"/>
        </w:rPr>
        <w:t>Bill Burnett &amp; Dave Evans</w:t>
      </w:r>
    </w:p>
    <w:p w14:paraId="45FEE1FA" w14:textId="1C649A9A" w:rsidR="004866F1" w:rsidRDefault="004866F1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lastRenderedPageBreak/>
        <w:t xml:space="preserve">The Blue Zones of Happiness, </w:t>
      </w:r>
      <w:r w:rsidRPr="004866F1">
        <w:rPr>
          <w:rFonts w:ascii="URWGroteskLig" w:hAnsi="URWGroteskLig" w:cs="Times New Roman"/>
        </w:rPr>
        <w:t>Dan Buettner</w:t>
      </w:r>
    </w:p>
    <w:p w14:paraId="5A8BB48D" w14:textId="5699D6B4" w:rsidR="00353CD8" w:rsidRPr="00E359F9" w:rsidRDefault="00353CD8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>The Deepest Well:  Healing the Long-Term Effects of Childhood Adversity, Dr. Nadine Burke Harris</w:t>
      </w:r>
    </w:p>
    <w:p w14:paraId="66CE9FFD" w14:textId="3BBCD154" w:rsidR="00E359F9" w:rsidRPr="00EE61AF" w:rsidRDefault="00E359F9" w:rsidP="00033446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 xml:space="preserve">The Little Book of Hygge:  Danish Secrets to Happy Living, </w:t>
      </w:r>
      <w:proofErr w:type="spellStart"/>
      <w:r>
        <w:rPr>
          <w:rFonts w:ascii="URWGroteskLig" w:hAnsi="URWGroteskLig" w:cs="Times New Roman"/>
        </w:rPr>
        <w:t>Meik</w:t>
      </w:r>
      <w:proofErr w:type="spellEnd"/>
      <w:r>
        <w:rPr>
          <w:rFonts w:ascii="URWGroteskLig" w:hAnsi="URWGroteskLig" w:cs="Times New Roman"/>
        </w:rPr>
        <w:t xml:space="preserve"> Wiking</w:t>
      </w:r>
    </w:p>
    <w:p w14:paraId="6052E441" w14:textId="77777777" w:rsidR="00033446" w:rsidRPr="00563251" w:rsidRDefault="00033446" w:rsidP="00563251">
      <w:pPr>
        <w:ind w:left="-720"/>
        <w:rPr>
          <w:rFonts w:ascii="URWGroteskLig" w:hAnsi="URWGroteskLig" w:cs="Times New Roman"/>
          <w:b/>
          <w:u w:val="single"/>
        </w:rPr>
      </w:pPr>
      <w:r w:rsidRPr="00563251">
        <w:rPr>
          <w:rFonts w:ascii="URWGroteskLig" w:hAnsi="URWGroteskLig" w:cs="Times New Roman"/>
          <w:b/>
          <w:sz w:val="28"/>
          <w:szCs w:val="28"/>
          <w:u w:val="single"/>
        </w:rPr>
        <w:t>Children’s</w:t>
      </w:r>
      <w:r w:rsidRPr="00563251">
        <w:rPr>
          <w:rFonts w:ascii="URWGroteskLig" w:hAnsi="URWGroteskLig" w:cs="Times New Roman"/>
          <w:b/>
          <w:u w:val="single"/>
        </w:rPr>
        <w:t xml:space="preserve"> </w:t>
      </w:r>
      <w:r w:rsidRPr="00563251">
        <w:rPr>
          <w:rFonts w:ascii="URWGroteskLig" w:hAnsi="URWGroteskLig" w:cs="Times New Roman"/>
          <w:b/>
          <w:sz w:val="28"/>
          <w:szCs w:val="28"/>
          <w:u w:val="single"/>
        </w:rPr>
        <w:t>Books</w:t>
      </w:r>
    </w:p>
    <w:p w14:paraId="670B82FA" w14:textId="77777777" w:rsidR="00033446" w:rsidRPr="00563251" w:rsidRDefault="00033446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  <w:i/>
        </w:rPr>
      </w:pPr>
      <w:r w:rsidRPr="00033446">
        <w:rPr>
          <w:rFonts w:ascii="URWGroteskLig" w:hAnsi="URWGroteskLig" w:cs="Times New Roman"/>
          <w:i/>
        </w:rPr>
        <w:t>The Way I Feel</w:t>
      </w:r>
      <w:r w:rsidRPr="00563251">
        <w:rPr>
          <w:rFonts w:ascii="URWGroteskLig" w:hAnsi="URWGroteskLig" w:cs="Times New Roman"/>
          <w:i/>
        </w:rPr>
        <w:t xml:space="preserve">, </w:t>
      </w:r>
      <w:proofErr w:type="spellStart"/>
      <w:r w:rsidRPr="00563251">
        <w:rPr>
          <w:rFonts w:ascii="URWGroteskLig" w:hAnsi="URWGroteskLig" w:cs="Times New Roman"/>
          <w:i/>
        </w:rPr>
        <w:t>Janan</w:t>
      </w:r>
      <w:proofErr w:type="spellEnd"/>
      <w:r w:rsidRPr="00563251">
        <w:rPr>
          <w:rFonts w:ascii="URWGroteskLig" w:hAnsi="URWGroteskLig" w:cs="Times New Roman"/>
          <w:i/>
        </w:rPr>
        <w:t xml:space="preserve"> Cain</w:t>
      </w:r>
    </w:p>
    <w:p w14:paraId="3FACAA34" w14:textId="77777777" w:rsidR="00033446" w:rsidRPr="00563251" w:rsidRDefault="00033446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  <w:i/>
        </w:rPr>
      </w:pPr>
      <w:r w:rsidRPr="00033446">
        <w:rPr>
          <w:rFonts w:ascii="URWGroteskLig" w:hAnsi="URWGroteskLig" w:cs="Times New Roman"/>
          <w:i/>
        </w:rPr>
        <w:t>Sitting Still Like a Frog:  Mindfulness Exercise for Kids</w:t>
      </w:r>
      <w:r w:rsidRPr="00563251">
        <w:rPr>
          <w:rFonts w:ascii="URWGroteskLig" w:hAnsi="URWGroteskLig" w:cs="Times New Roman"/>
          <w:i/>
        </w:rPr>
        <w:t xml:space="preserve">, Eline </w:t>
      </w:r>
      <w:proofErr w:type="spellStart"/>
      <w:r w:rsidRPr="00563251">
        <w:rPr>
          <w:rFonts w:ascii="URWGroteskLig" w:hAnsi="URWGroteskLig" w:cs="Times New Roman"/>
          <w:i/>
        </w:rPr>
        <w:t>Snel</w:t>
      </w:r>
      <w:proofErr w:type="spellEnd"/>
    </w:p>
    <w:p w14:paraId="5E0A709E" w14:textId="77777777" w:rsidR="00033446" w:rsidRPr="00563251" w:rsidRDefault="00033446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  <w:i/>
        </w:rPr>
      </w:pPr>
      <w:r w:rsidRPr="00033446">
        <w:rPr>
          <w:rFonts w:ascii="URWGroteskLig" w:hAnsi="URWGroteskLig" w:cs="Times New Roman"/>
          <w:i/>
        </w:rPr>
        <w:t>Peaceful Piggy Meditation</w:t>
      </w:r>
      <w:r w:rsidRPr="00563251">
        <w:rPr>
          <w:rFonts w:ascii="URWGroteskLig" w:hAnsi="URWGroteskLig" w:cs="Times New Roman"/>
          <w:i/>
        </w:rPr>
        <w:t>, Kerry Lee MacLean</w:t>
      </w:r>
    </w:p>
    <w:p w14:paraId="518F5489" w14:textId="77777777" w:rsidR="00033446" w:rsidRPr="00563251" w:rsidRDefault="00033446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  <w:i/>
        </w:rPr>
      </w:pPr>
      <w:r>
        <w:rPr>
          <w:rFonts w:ascii="URWGroteskLig" w:hAnsi="URWGroteskLig" w:cs="Times New Roman"/>
          <w:i/>
        </w:rPr>
        <w:t>The Lemon</w:t>
      </w:r>
      <w:r w:rsidRPr="00033446">
        <w:rPr>
          <w:rFonts w:ascii="URWGroteskLig" w:hAnsi="URWGroteskLig" w:cs="Times New Roman"/>
          <w:i/>
        </w:rPr>
        <w:t>ade Hurricane: A Story of Mindfulness &amp; Meditation</w:t>
      </w:r>
      <w:r w:rsidRPr="00563251">
        <w:rPr>
          <w:rFonts w:ascii="URWGroteskLig" w:hAnsi="URWGroteskLig" w:cs="Times New Roman"/>
          <w:i/>
        </w:rPr>
        <w:t xml:space="preserve">, </w:t>
      </w:r>
      <w:proofErr w:type="spellStart"/>
      <w:r w:rsidRPr="00563251">
        <w:rPr>
          <w:rFonts w:ascii="URWGroteskLig" w:hAnsi="URWGroteskLig" w:cs="Times New Roman"/>
          <w:i/>
        </w:rPr>
        <w:t>Licia</w:t>
      </w:r>
      <w:proofErr w:type="spellEnd"/>
      <w:r w:rsidRPr="00563251">
        <w:rPr>
          <w:rFonts w:ascii="URWGroteskLig" w:hAnsi="URWGroteskLig" w:cs="Times New Roman"/>
          <w:i/>
        </w:rPr>
        <w:t xml:space="preserve"> Morelli</w:t>
      </w:r>
    </w:p>
    <w:p w14:paraId="02AADE45" w14:textId="77777777" w:rsidR="00F15A6D" w:rsidRDefault="00F15A6D" w:rsidP="00563251">
      <w:pPr>
        <w:pStyle w:val="ListParagraph"/>
        <w:numPr>
          <w:ilvl w:val="0"/>
          <w:numId w:val="1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  <w:i/>
        </w:rPr>
        <w:t xml:space="preserve">How is Daniel Feeling? </w:t>
      </w:r>
      <w:r w:rsidRPr="00F15A6D">
        <w:rPr>
          <w:rFonts w:ascii="URWGroteskLig" w:hAnsi="URWGroteskLig" w:cs="Times New Roman"/>
        </w:rPr>
        <w:t>Daniel Tiger’s Neighborhood</w:t>
      </w:r>
    </w:p>
    <w:p w14:paraId="701DB004" w14:textId="77777777" w:rsidR="00705D7E" w:rsidRPr="00F15A6D" w:rsidRDefault="00705D7E" w:rsidP="00563251">
      <w:pPr>
        <w:ind w:left="-720"/>
        <w:rPr>
          <w:rFonts w:ascii="URWGroteskLig" w:hAnsi="URWGroteskLig" w:cs="Times New Roman"/>
        </w:rPr>
      </w:pPr>
      <w:r w:rsidRPr="00563251">
        <w:rPr>
          <w:rFonts w:ascii="URWGroteskLig" w:hAnsi="URWGroteskLig" w:cs="Times New Roman"/>
          <w:b/>
          <w:sz w:val="28"/>
          <w:szCs w:val="28"/>
          <w:u w:val="single"/>
        </w:rPr>
        <w:t>Websites</w:t>
      </w:r>
    </w:p>
    <w:p w14:paraId="3DF67713" w14:textId="77777777" w:rsidR="005B70E3" w:rsidRPr="00250A65" w:rsidRDefault="005B70E3" w:rsidP="00250A65">
      <w:pPr>
        <w:pStyle w:val="ListParagraph"/>
        <w:numPr>
          <w:ilvl w:val="0"/>
          <w:numId w:val="2"/>
        </w:numPr>
        <w:spacing w:after="0"/>
        <w:ind w:left="0"/>
        <w:rPr>
          <w:rFonts w:ascii="URWGroteskLig" w:hAnsi="URWGroteskLig" w:cs="Times New Roman"/>
          <w:b/>
          <w:sz w:val="28"/>
          <w:szCs w:val="28"/>
        </w:rPr>
        <w:sectPr w:rsidR="005B70E3" w:rsidRPr="00250A65" w:rsidSect="005632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50" w:right="1440" w:bottom="432" w:left="1440" w:header="0" w:footer="144" w:gutter="0"/>
          <w:cols w:space="720"/>
          <w:docGrid w:linePitch="360"/>
        </w:sectPr>
      </w:pPr>
    </w:p>
    <w:p w14:paraId="3342FAC8" w14:textId="77777777" w:rsidR="00030117" w:rsidRPr="005F53F6" w:rsidRDefault="00F32832" w:rsidP="005F53F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0000FF"/>
          <w:sz w:val="24"/>
          <w:szCs w:val="24"/>
        </w:rPr>
      </w:pPr>
      <w:hyperlink r:id="rId14" w:history="1">
        <w:r w:rsidR="00030117" w:rsidRPr="00250A65">
          <w:rPr>
            <w:rStyle w:val="Hyperlink"/>
            <w:rFonts w:ascii="URWGroteskLig" w:hAnsi="URWGroteskLig" w:cs="Times New Roman"/>
            <w:color w:val="0000FF"/>
            <w:sz w:val="24"/>
            <w:szCs w:val="24"/>
          </w:rPr>
          <w:t>acestoohigh.com</w:t>
        </w:r>
      </w:hyperlink>
    </w:p>
    <w:p w14:paraId="2B9B8D32" w14:textId="77777777" w:rsidR="004F0C27" w:rsidRPr="00250A65" w:rsidRDefault="004F0C27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0000FF"/>
          <w:sz w:val="24"/>
          <w:szCs w:val="24"/>
        </w:rPr>
      </w:pPr>
      <w:r w:rsidRPr="00250A65">
        <w:rPr>
          <w:rStyle w:val="Hyperlink"/>
          <w:rFonts w:ascii="URWGroteskLig" w:hAnsi="URWGroteskLig" w:cs="Times New Roman"/>
          <w:color w:val="0000FF"/>
          <w:sz w:val="24"/>
          <w:szCs w:val="24"/>
        </w:rPr>
        <w:t xml:space="preserve">calm.com </w:t>
      </w:r>
    </w:p>
    <w:p w14:paraId="09847608" w14:textId="77777777" w:rsidR="004F0C27" w:rsidRPr="00693EE6" w:rsidRDefault="004F0C27" w:rsidP="00693EE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cdc.gov/ace/</w:t>
      </w:r>
      <w:r w:rsidRPr="00250A65">
        <w:rPr>
          <w:rStyle w:val="Hyperlink"/>
          <w:rFonts w:ascii="URWGroteskLig" w:hAnsi="URWGroteskLig" w:cs="Times New Roman"/>
          <w:sz w:val="24"/>
          <w:szCs w:val="24"/>
          <w:u w:val="none"/>
        </w:rPr>
        <w:t>-</w:t>
      </w:r>
      <w:r w:rsidRPr="00250A65">
        <w:rPr>
          <w:rStyle w:val="Hyperlink"/>
          <w:rFonts w:ascii="URWGroteskLig" w:hAnsi="URWGroteskLig" w:cs="Times New Roman"/>
          <w:color w:val="000000" w:themeColor="text1"/>
          <w:sz w:val="24"/>
          <w:szCs w:val="24"/>
          <w:u w:val="none"/>
        </w:rPr>
        <w:t>Ace Study</w:t>
      </w:r>
    </w:p>
    <w:p w14:paraId="39B0D398" w14:textId="1804953C" w:rsidR="004F0C27" w:rsidRDefault="005706F4" w:rsidP="00250A6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coloringcastle.com</w:t>
      </w:r>
    </w:p>
    <w:p w14:paraId="02DDD2F3" w14:textId="661A5CBD" w:rsidR="00353CD8" w:rsidRPr="00250A65" w:rsidRDefault="00353CD8" w:rsidP="00250A6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tendacademy.ca</w:t>
      </w:r>
    </w:p>
    <w:p w14:paraId="038F0FA1" w14:textId="77777777" w:rsidR="004F0C27" w:rsidRPr="00653D88" w:rsidRDefault="004F0C27" w:rsidP="00653D88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donothingfor2minutes.com</w:t>
      </w:r>
    </w:p>
    <w:p w14:paraId="22573AAE" w14:textId="18F49EAD" w:rsidR="004F0C27" w:rsidRPr="00250A65" w:rsidRDefault="00D22E94" w:rsidP="00250A6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 xml:space="preserve">CapeAble.com </w:t>
      </w:r>
      <w:r w:rsidRPr="00D22E94">
        <w:rPr>
          <w:rStyle w:val="Hyperlink"/>
          <w:rFonts w:ascii="URWGroteskLig" w:hAnsi="URWGroteskLig" w:cs="Times New Roman"/>
          <w:sz w:val="24"/>
          <w:szCs w:val="24"/>
          <w:u w:val="none"/>
        </w:rPr>
        <w:t>(weighted products)</w:t>
      </w:r>
    </w:p>
    <w:p w14:paraId="0772D89E" w14:textId="77777777" w:rsidR="004F0C27" w:rsidRPr="00250A65" w:rsidRDefault="004F0C27" w:rsidP="00250A6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greentreeyoga</w:t>
      </w:r>
      <w:r w:rsidRPr="00250A65">
        <w:rPr>
          <w:rStyle w:val="Hyperlink"/>
          <w:rFonts w:ascii="URWGroteskLig" w:hAnsi="URWGroteskLig" w:cs="Times New Roman"/>
          <w:color w:val="0000FF"/>
          <w:sz w:val="24"/>
          <w:szCs w:val="24"/>
        </w:rPr>
        <w:t>.</w:t>
      </w:r>
      <w:r w:rsidRPr="00250A65">
        <w:rPr>
          <w:rStyle w:val="Hyperlink"/>
          <w:rFonts w:ascii="URWGroteskLig" w:hAnsi="URWGroteskLig" w:cs="Times New Roman"/>
          <w:color w:val="0000FF"/>
          <w:sz w:val="24"/>
          <w:szCs w:val="24"/>
          <w:u w:val="none"/>
        </w:rPr>
        <w:t>org</w:t>
      </w:r>
    </w:p>
    <w:p w14:paraId="5BECC9BD" w14:textId="7B780F9C" w:rsidR="004F0C27" w:rsidRPr="00F4451A" w:rsidRDefault="00652B8B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heartmath.com</w:t>
      </w:r>
    </w:p>
    <w:p w14:paraId="2604352C" w14:textId="77777777" w:rsidR="00F4451A" w:rsidRPr="00F4451A" w:rsidRDefault="00F4451A" w:rsidP="00F4451A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greatergood.berkeley.</w:t>
      </w:r>
      <w:r w:rsidRPr="00F4451A">
        <w:rPr>
          <w:rStyle w:val="Hyperlink"/>
          <w:rFonts w:ascii="URWGroteskLig" w:hAnsi="URWGroteskLig" w:cs="Times New Roman"/>
          <w:sz w:val="24"/>
          <w:szCs w:val="24"/>
          <w:u w:val="none"/>
        </w:rPr>
        <w:t>edu (happiness on-line class)</w:t>
      </w:r>
    </w:p>
    <w:p w14:paraId="0A78A6D7" w14:textId="77777777" w:rsidR="00CB0EA8" w:rsidRPr="005F53F6" w:rsidRDefault="00CB0EA8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mindful.org</w:t>
      </w:r>
    </w:p>
    <w:p w14:paraId="51A52F04" w14:textId="77777777" w:rsidR="005F53F6" w:rsidRPr="00652B8B" w:rsidRDefault="005F53F6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self-compassion.org</w:t>
      </w:r>
    </w:p>
    <w:p w14:paraId="49098D09" w14:textId="4A0FEBEA" w:rsidR="00125A4A" w:rsidRPr="00B27ED5" w:rsidRDefault="00652B8B" w:rsidP="0019061A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125A4A">
        <w:rPr>
          <w:rStyle w:val="Hyperlink"/>
          <w:rFonts w:ascii="URWGroteskLig" w:hAnsi="URWGroteskLig" w:cs="Times New Roman"/>
          <w:sz w:val="24"/>
          <w:szCs w:val="24"/>
        </w:rPr>
        <w:t>palousemindfulness.com</w:t>
      </w:r>
    </w:p>
    <w:p w14:paraId="5FDA45A6" w14:textId="4678A0F0" w:rsidR="00B27ED5" w:rsidRDefault="00B27ED5" w:rsidP="0019061A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proofErr w:type="spellStart"/>
      <w:proofErr w:type="gramStart"/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mindfulschools,org</w:t>
      </w:r>
      <w:proofErr w:type="spellEnd"/>
      <w:proofErr w:type="gramEnd"/>
    </w:p>
    <w:p w14:paraId="1CC2DFF2" w14:textId="2F11EB72" w:rsidR="00B27ED5" w:rsidRDefault="00B27ED5" w:rsidP="0019061A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americanbalintsociety.org</w:t>
      </w:r>
    </w:p>
    <w:p w14:paraId="0E747148" w14:textId="77777777" w:rsidR="00B04158" w:rsidRPr="00125A4A" w:rsidRDefault="00B04158" w:rsidP="0019061A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125A4A">
        <w:rPr>
          <w:rStyle w:val="Hyperlink"/>
          <w:rFonts w:ascii="URWGroteskLig" w:hAnsi="URWGroteskLig" w:cs="Times New Roman"/>
          <w:sz w:val="24"/>
          <w:szCs w:val="24"/>
        </w:rPr>
        <w:t>mindfulhub.com</w:t>
      </w:r>
    </w:p>
    <w:p w14:paraId="242A96EC" w14:textId="77777777" w:rsidR="00033446" w:rsidRPr="00033446" w:rsidRDefault="00033446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MrsMindfulness.com</w:t>
      </w:r>
    </w:p>
    <w:p w14:paraId="10ECA551" w14:textId="47FBDFCA" w:rsidR="00033446" w:rsidRPr="00D22E94" w:rsidRDefault="00033446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Palousemindfulness.com</w:t>
      </w:r>
    </w:p>
    <w:p w14:paraId="0ECC6D28" w14:textId="77FB52DA" w:rsidR="00D22E94" w:rsidRPr="00D22E94" w:rsidRDefault="00D22E94" w:rsidP="00D22E94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Centerforyouthwellness.org</w:t>
      </w:r>
    </w:p>
    <w:p w14:paraId="618ED623" w14:textId="77777777" w:rsidR="00033446" w:rsidRPr="00250A65" w:rsidRDefault="00033446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sz w:val="24"/>
          <w:szCs w:val="24"/>
        </w:rPr>
        <w:t>Mindfulhub.com</w:t>
      </w:r>
    </w:p>
    <w:p w14:paraId="3FB9E205" w14:textId="77777777" w:rsidR="004F0C27" w:rsidRPr="00125A4A" w:rsidRDefault="004F0C27" w:rsidP="00B04158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0"/>
          <w:szCs w:val="20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proqol.org -</w:t>
      </w:r>
      <w:r w:rsidRPr="00125A4A">
        <w:rPr>
          <w:rStyle w:val="Hyperlink"/>
          <w:rFonts w:ascii="URWGroteskLig" w:hAnsi="URWGroteskLig" w:cs="Times New Roman"/>
          <w:color w:val="000000" w:themeColor="text1"/>
          <w:sz w:val="20"/>
          <w:szCs w:val="20"/>
          <w:u w:val="none"/>
        </w:rPr>
        <w:t xml:space="preserve">Professional Quality of Life Scale </w:t>
      </w:r>
    </w:p>
    <w:p w14:paraId="542C21A3" w14:textId="0C0EBA44" w:rsidR="00125A4A" w:rsidRPr="00D22E94" w:rsidRDefault="004F0C27" w:rsidP="00D22E94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resiliencetrumpsaces.org</w:t>
      </w:r>
    </w:p>
    <w:p w14:paraId="3C134B66" w14:textId="6713A446" w:rsidR="004F0C27" w:rsidRPr="004C7FC7" w:rsidRDefault="004F0C27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 w:rsidRPr="00250A65">
        <w:rPr>
          <w:rStyle w:val="Hyperlink"/>
          <w:rFonts w:ascii="URWGroteskLig" w:hAnsi="URWGroteskLig" w:cs="Times New Roman"/>
          <w:sz w:val="24"/>
          <w:szCs w:val="24"/>
        </w:rPr>
        <w:t>resiliency.com</w:t>
      </w:r>
    </w:p>
    <w:p w14:paraId="7791F981" w14:textId="0B15B137" w:rsidR="004C7FC7" w:rsidRPr="00250A65" w:rsidRDefault="004C7FC7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>kitchensafe.com</w:t>
      </w:r>
      <w:r w:rsidR="00C47186"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t xml:space="preserve"> (lock up phone)</w:t>
      </w:r>
      <w:bookmarkStart w:id="0" w:name="_GoBack"/>
      <w:bookmarkEnd w:id="0"/>
    </w:p>
    <w:p w14:paraId="4B405215" w14:textId="77777777" w:rsidR="00030117" w:rsidRPr="004E0DA9" w:rsidRDefault="008579AB" w:rsidP="00693EE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URWGroteskLig" w:hAnsi="URWGroteskLig" w:cs="Times New Roman"/>
          <w:sz w:val="20"/>
          <w:szCs w:val="20"/>
        </w:rPr>
      </w:pPr>
      <w:r w:rsidRPr="00250A65">
        <w:rPr>
          <w:rStyle w:val="Hyperlink"/>
          <w:rFonts w:ascii="URWGroteskLig" w:hAnsi="URWGroteskLig" w:cs="Times New Roman"/>
          <w:color w:val="0000FF"/>
          <w:sz w:val="24"/>
          <w:szCs w:val="24"/>
        </w:rPr>
        <w:t xml:space="preserve">search-institute.org </w:t>
      </w:r>
      <w:r w:rsidR="004E0DA9" w:rsidRPr="004E0DA9">
        <w:rPr>
          <w:rStyle w:val="Hyperlink"/>
          <w:rFonts w:ascii="URWGroteskLig" w:hAnsi="URWGroteskLig" w:cs="Times New Roman"/>
          <w:color w:val="000000" w:themeColor="text1"/>
          <w:sz w:val="20"/>
          <w:szCs w:val="20"/>
          <w:u w:val="none"/>
        </w:rPr>
        <w:t>(40</w:t>
      </w:r>
      <w:r w:rsidRPr="004E0DA9">
        <w:rPr>
          <w:rStyle w:val="Hyperlink"/>
          <w:rFonts w:ascii="URWGroteskLig" w:hAnsi="URWGroteskLig" w:cs="Times New Roman"/>
          <w:color w:val="000000" w:themeColor="text1"/>
          <w:sz w:val="20"/>
          <w:szCs w:val="20"/>
          <w:u w:val="none"/>
        </w:rPr>
        <w:t xml:space="preserve"> </w:t>
      </w:r>
      <w:r w:rsidRPr="004E0DA9">
        <w:rPr>
          <w:rStyle w:val="Hyperlink"/>
          <w:rFonts w:ascii="URWGroteskLig" w:hAnsi="URWGroteskLig" w:cs="Times New Roman"/>
          <w:color w:val="auto"/>
          <w:sz w:val="20"/>
          <w:szCs w:val="20"/>
          <w:u w:val="none"/>
        </w:rPr>
        <w:t>developmental asset</w:t>
      </w:r>
      <w:r w:rsidR="00693EE6" w:rsidRPr="004E0DA9">
        <w:rPr>
          <w:rStyle w:val="Hyperlink"/>
          <w:rFonts w:ascii="URWGroteskLig" w:hAnsi="URWGroteskLig" w:cs="Times New Roman"/>
          <w:color w:val="auto"/>
          <w:sz w:val="20"/>
          <w:szCs w:val="20"/>
          <w:u w:val="none"/>
        </w:rPr>
        <w:t>s</w:t>
      </w:r>
      <w:r w:rsidR="004E0DA9" w:rsidRPr="004E0DA9">
        <w:rPr>
          <w:rStyle w:val="Hyperlink"/>
          <w:rFonts w:ascii="URWGroteskLig" w:hAnsi="URWGroteskLig" w:cs="Times New Roman"/>
          <w:color w:val="auto"/>
          <w:sz w:val="20"/>
          <w:szCs w:val="20"/>
          <w:u w:val="none"/>
        </w:rPr>
        <w:t>)</w:t>
      </w:r>
    </w:p>
    <w:p w14:paraId="7D99DB26" w14:textId="77777777" w:rsidR="00705D7E" w:rsidRPr="00E959BE" w:rsidRDefault="00F32832" w:rsidP="00250A65">
      <w:pPr>
        <w:pStyle w:val="ListParagraph"/>
        <w:numPr>
          <w:ilvl w:val="0"/>
          <w:numId w:val="2"/>
        </w:numPr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</w:pPr>
      <w:hyperlink r:id="rId15" w:history="1">
        <w:r w:rsidR="00705D7E" w:rsidRPr="00250A65">
          <w:rPr>
            <w:rStyle w:val="Hyperlink"/>
            <w:rFonts w:ascii="URWGroteskLig" w:hAnsi="URWGroteskLig" w:cs="Times New Roman"/>
            <w:sz w:val="24"/>
            <w:szCs w:val="24"/>
          </w:rPr>
          <w:t>zenhabits.net</w:t>
        </w:r>
      </w:hyperlink>
    </w:p>
    <w:p w14:paraId="0730D874" w14:textId="31827266" w:rsidR="00B27ED5" w:rsidRPr="00D22E94" w:rsidRDefault="00B27ED5" w:rsidP="00D22E94">
      <w:pPr>
        <w:pStyle w:val="ListParagraph"/>
        <w:spacing w:after="0"/>
        <w:ind w:left="0"/>
        <w:rPr>
          <w:rStyle w:val="Hyperlink"/>
          <w:rFonts w:ascii="URWGroteskLig" w:hAnsi="URWGroteskLig" w:cs="Times New Roman"/>
          <w:color w:val="auto"/>
          <w:sz w:val="24"/>
          <w:szCs w:val="24"/>
          <w:u w:val="none"/>
        </w:rPr>
        <w:sectPr w:rsidR="00B27ED5" w:rsidRPr="00D22E94" w:rsidSect="00006182">
          <w:type w:val="continuous"/>
          <w:pgSz w:w="12240" w:h="15840"/>
          <w:pgMar w:top="720" w:right="1440" w:bottom="432" w:left="1440" w:header="0" w:footer="144" w:gutter="0"/>
          <w:cols w:num="2" w:space="720"/>
          <w:docGrid w:linePitch="360"/>
        </w:sectPr>
      </w:pPr>
    </w:p>
    <w:p w14:paraId="2EC47088" w14:textId="77777777" w:rsidR="00982C8C" w:rsidRPr="00250A65" w:rsidRDefault="001A3602" w:rsidP="00563251">
      <w:pPr>
        <w:ind w:left="-720"/>
        <w:rPr>
          <w:rFonts w:ascii="URWGroteskLig" w:eastAsia="Gungsuh" w:hAnsi="URWGroteskLig" w:cs="Times New Roman"/>
          <w:b/>
          <w:sz w:val="28"/>
          <w:szCs w:val="28"/>
        </w:rPr>
      </w:pPr>
      <w:r w:rsidRPr="00563251">
        <w:rPr>
          <w:rFonts w:ascii="URWGroteskLig" w:hAnsi="URWGroteskLig" w:cs="Times New Roman"/>
          <w:b/>
          <w:sz w:val="28"/>
          <w:szCs w:val="28"/>
          <w:u w:val="single"/>
        </w:rPr>
        <w:t>Apps</w:t>
      </w:r>
      <w:r w:rsidR="00021F30" w:rsidRPr="00250A65">
        <w:rPr>
          <w:rFonts w:ascii="URWGroteskLig" w:eastAsia="Gungsuh" w:hAnsi="URWGroteskLig" w:cs="Times New Roman"/>
          <w:b/>
          <w:sz w:val="28"/>
          <w:szCs w:val="28"/>
        </w:rPr>
        <w:t xml:space="preserve">  </w:t>
      </w:r>
      <w:r w:rsidR="00021F30" w:rsidRPr="00250A65">
        <w:rPr>
          <w:rFonts w:ascii="URWGroteskLig" w:eastAsia="Gungsuh" w:hAnsi="URWGroteskLig" w:cs="Times New Roman"/>
          <w:b/>
          <w:sz w:val="28"/>
          <w:szCs w:val="28"/>
        </w:rPr>
        <w:tab/>
      </w:r>
    </w:p>
    <w:p w14:paraId="411DE76D" w14:textId="77777777" w:rsidR="00563251" w:rsidRDefault="00563251" w:rsidP="00250A65">
      <w:pPr>
        <w:pStyle w:val="ListParagraph"/>
        <w:numPr>
          <w:ilvl w:val="0"/>
          <w:numId w:val="4"/>
        </w:numPr>
        <w:ind w:left="0"/>
        <w:rPr>
          <w:rFonts w:ascii="URWGroteskLig" w:hAnsi="URWGroteskLig" w:cs="Times New Roman"/>
        </w:rPr>
        <w:sectPr w:rsidR="00563251" w:rsidSect="005B70E3">
          <w:type w:val="continuous"/>
          <w:pgSz w:w="12240" w:h="15840"/>
          <w:pgMar w:top="720" w:right="1440" w:bottom="432" w:left="1440" w:header="0" w:footer="720" w:gutter="0"/>
          <w:cols w:space="720"/>
          <w:docGrid w:linePitch="360"/>
        </w:sectPr>
      </w:pPr>
    </w:p>
    <w:p w14:paraId="33440828" w14:textId="77777777" w:rsidR="00982C8C" w:rsidRPr="00033446" w:rsidRDefault="00982C8C" w:rsidP="00563251">
      <w:pPr>
        <w:pStyle w:val="ListParagraph"/>
        <w:numPr>
          <w:ilvl w:val="0"/>
          <w:numId w:val="4"/>
        </w:numPr>
        <w:spacing w:after="0"/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</w:rPr>
        <w:t>Breath2Relax</w:t>
      </w:r>
      <w:r w:rsidR="00021F30" w:rsidRPr="00033446">
        <w:rPr>
          <w:rFonts w:ascii="URWGroteskLig" w:hAnsi="URWGroteskLig" w:cs="Times New Roman"/>
          <w:b/>
        </w:rPr>
        <w:tab/>
      </w:r>
    </w:p>
    <w:p w14:paraId="53F9ABEA" w14:textId="77777777" w:rsidR="00563251" w:rsidRDefault="00563251" w:rsidP="00563251">
      <w:pPr>
        <w:pStyle w:val="ListParagraph"/>
        <w:numPr>
          <w:ilvl w:val="0"/>
          <w:numId w:val="4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Calm</w:t>
      </w:r>
    </w:p>
    <w:p w14:paraId="2C45117E" w14:textId="77777777" w:rsidR="00982C8C" w:rsidRPr="00033446" w:rsidRDefault="00371A8D" w:rsidP="00563251">
      <w:pPr>
        <w:pStyle w:val="ListParagraph"/>
        <w:numPr>
          <w:ilvl w:val="0"/>
          <w:numId w:val="4"/>
        </w:numPr>
        <w:spacing w:after="0"/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</w:rPr>
        <w:t>Insight Timer (guided meditations, timer for meditations)</w:t>
      </w:r>
    </w:p>
    <w:p w14:paraId="70BCCE4F" w14:textId="77777777" w:rsidR="00824C12" w:rsidRPr="00033446" w:rsidRDefault="00824C12" w:rsidP="00563251">
      <w:pPr>
        <w:pStyle w:val="ListParagraph"/>
        <w:spacing w:after="0"/>
        <w:ind w:left="0"/>
        <w:rPr>
          <w:rFonts w:ascii="URWGroteskLig" w:hAnsi="URWGroteskLig" w:cs="Times New Roman"/>
        </w:rPr>
        <w:sectPr w:rsidR="00824C12" w:rsidRPr="00033446" w:rsidSect="00563251">
          <w:type w:val="continuous"/>
          <w:pgSz w:w="12240" w:h="15840"/>
          <w:pgMar w:top="720" w:right="1440" w:bottom="432" w:left="1440" w:header="0" w:footer="720" w:gutter="0"/>
          <w:cols w:num="2" w:space="720"/>
          <w:docGrid w:linePitch="360"/>
        </w:sectPr>
      </w:pPr>
    </w:p>
    <w:p w14:paraId="1643AE1A" w14:textId="77777777" w:rsidR="00982C8C" w:rsidRPr="00033446" w:rsidRDefault="00371A8D" w:rsidP="00563251">
      <w:pPr>
        <w:pStyle w:val="ListParagraph"/>
        <w:numPr>
          <w:ilvl w:val="0"/>
          <w:numId w:val="4"/>
        </w:numPr>
        <w:spacing w:after="0"/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</w:rPr>
        <w:t>Virtual Hope Box (tools for coping, relaxing, distracting &amp; positive thinking)</w:t>
      </w:r>
    </w:p>
    <w:p w14:paraId="3D7AE999" w14:textId="6044596C" w:rsidR="00982C8C" w:rsidRPr="00033446" w:rsidRDefault="00371A8D" w:rsidP="00250A65">
      <w:pPr>
        <w:pStyle w:val="ListParagraph"/>
        <w:numPr>
          <w:ilvl w:val="0"/>
          <w:numId w:val="4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</w:rPr>
        <w:t>C</w:t>
      </w:r>
      <w:r w:rsidR="00D22E94">
        <w:rPr>
          <w:rFonts w:ascii="URWGroteskLig" w:hAnsi="URWGroteskLig" w:cs="Times New Roman"/>
        </w:rPr>
        <w:t>BT</w:t>
      </w:r>
      <w:r w:rsidRPr="00033446">
        <w:rPr>
          <w:rFonts w:ascii="URWGroteskLig" w:hAnsi="URWGroteskLig" w:cs="Times New Roman"/>
        </w:rPr>
        <w:t>-</w:t>
      </w:r>
      <w:proofErr w:type="spellStart"/>
      <w:r w:rsidRPr="00033446">
        <w:rPr>
          <w:rFonts w:ascii="URWGroteskLig" w:hAnsi="URWGroteskLig" w:cs="Times New Roman"/>
        </w:rPr>
        <w:t>i</w:t>
      </w:r>
      <w:proofErr w:type="spellEnd"/>
      <w:r w:rsidRPr="00033446">
        <w:rPr>
          <w:rFonts w:ascii="URWGroteskLig" w:hAnsi="URWGroteskLig" w:cs="Times New Roman"/>
        </w:rPr>
        <w:t xml:space="preserve"> coach (improve sleep)</w:t>
      </w:r>
    </w:p>
    <w:p w14:paraId="2F60575E" w14:textId="77777777" w:rsidR="001A3602" w:rsidRPr="00353CD8" w:rsidRDefault="007538E9" w:rsidP="00250A65">
      <w:pPr>
        <w:pStyle w:val="ListParagraph"/>
        <w:numPr>
          <w:ilvl w:val="0"/>
          <w:numId w:val="4"/>
        </w:numPr>
        <w:ind w:left="0"/>
        <w:rPr>
          <w:rFonts w:ascii="URWGroteskLig" w:hAnsi="URWGroteskLig" w:cs="Times New Roman"/>
          <w:sz w:val="20"/>
          <w:szCs w:val="20"/>
        </w:rPr>
      </w:pPr>
      <w:r w:rsidRPr="00033446">
        <w:rPr>
          <w:rFonts w:ascii="URWGroteskLig" w:hAnsi="URWGroteskLig" w:cs="Times New Roman"/>
        </w:rPr>
        <w:t>Provider Resilience</w:t>
      </w:r>
      <w:r w:rsidR="00371A8D" w:rsidRPr="00033446">
        <w:rPr>
          <w:rFonts w:ascii="URWGroteskLig" w:hAnsi="URWGroteskLig" w:cs="Times New Roman"/>
        </w:rPr>
        <w:t xml:space="preserve"> </w:t>
      </w:r>
      <w:r w:rsidR="00371A8D" w:rsidRPr="00353CD8">
        <w:rPr>
          <w:rFonts w:ascii="URWGroteskLig" w:hAnsi="URWGroteskLig" w:cs="Times New Roman"/>
          <w:sz w:val="20"/>
          <w:szCs w:val="20"/>
        </w:rPr>
        <w:t>(National Center for Telehealth &amp; Technology)</w:t>
      </w:r>
    </w:p>
    <w:p w14:paraId="1E048140" w14:textId="77777777" w:rsidR="00982C8C" w:rsidRPr="00033446" w:rsidRDefault="007E2DF2" w:rsidP="00250A65">
      <w:pPr>
        <w:pStyle w:val="ListParagraph"/>
        <w:numPr>
          <w:ilvl w:val="0"/>
          <w:numId w:val="4"/>
        </w:numPr>
        <w:ind w:left="0"/>
        <w:rPr>
          <w:rFonts w:ascii="URWGroteskLig" w:hAnsi="URWGroteskLig" w:cs="Times New Roman"/>
        </w:rPr>
      </w:pPr>
      <w:r w:rsidRPr="00033446">
        <w:rPr>
          <w:rFonts w:ascii="URWGroteskLig" w:hAnsi="URWGroteskLig" w:cs="Times New Roman"/>
        </w:rPr>
        <w:t>PTSD Coach!</w:t>
      </w:r>
    </w:p>
    <w:p w14:paraId="369FE02F" w14:textId="1FEE3974" w:rsidR="004E0DA9" w:rsidRPr="00353CD8" w:rsidRDefault="00371A8D" w:rsidP="00353CD8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  <w:sz w:val="20"/>
          <w:szCs w:val="20"/>
        </w:rPr>
      </w:pPr>
      <w:r w:rsidRPr="00033446">
        <w:rPr>
          <w:rFonts w:ascii="URWGroteskLig" w:hAnsi="URWGroteskLig" w:cs="Times New Roman"/>
        </w:rPr>
        <w:t xml:space="preserve">T2 Mood Tracker </w:t>
      </w:r>
      <w:r w:rsidRPr="00353CD8">
        <w:rPr>
          <w:rFonts w:ascii="URWGroteskLig" w:hAnsi="URWGroteskLig" w:cs="Times New Roman"/>
          <w:sz w:val="20"/>
          <w:szCs w:val="20"/>
        </w:rPr>
        <w:t>(National Center for Telehealth &amp; Technolog</w:t>
      </w:r>
      <w:r w:rsidR="00653D88" w:rsidRPr="00353CD8">
        <w:rPr>
          <w:rFonts w:ascii="URWGroteskLig" w:hAnsi="URWGroteskLig" w:cs="Times New Roman"/>
          <w:sz w:val="20"/>
          <w:szCs w:val="20"/>
        </w:rPr>
        <w:t>y</w:t>
      </w:r>
      <w:r w:rsidR="00353CD8" w:rsidRPr="00353CD8">
        <w:rPr>
          <w:rFonts w:ascii="URWGroteskLig" w:hAnsi="URWGroteskLig" w:cs="Times New Roman"/>
          <w:sz w:val="20"/>
          <w:szCs w:val="20"/>
        </w:rPr>
        <w:t>)</w:t>
      </w:r>
    </w:p>
    <w:p w14:paraId="2E683448" w14:textId="77777777" w:rsidR="00C2364D" w:rsidRDefault="00C2364D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proofErr w:type="spellStart"/>
      <w:r>
        <w:rPr>
          <w:rFonts w:ascii="URWGroteskLig" w:hAnsi="URWGroteskLig" w:cs="Times New Roman"/>
        </w:rPr>
        <w:t>Whil</w:t>
      </w:r>
      <w:proofErr w:type="spellEnd"/>
      <w:r>
        <w:rPr>
          <w:rFonts w:ascii="URWGroteskLig" w:hAnsi="URWGroteskLig" w:cs="Times New Roman"/>
        </w:rPr>
        <w:t>. (mindfulness and yoga)</w:t>
      </w:r>
    </w:p>
    <w:p w14:paraId="6EAA7363" w14:textId="7F5AE78E" w:rsidR="00C2364D" w:rsidRDefault="00C2364D" w:rsidP="00353CD8">
      <w:pPr>
        <w:pStyle w:val="ListParagraph"/>
        <w:ind w:left="0"/>
        <w:rPr>
          <w:rFonts w:ascii="URWGroteskLig" w:hAnsi="URWGroteskLig" w:cs="Times New Roman"/>
        </w:rPr>
      </w:pPr>
    </w:p>
    <w:p w14:paraId="1C1996E0" w14:textId="77777777" w:rsidR="00C2364D" w:rsidRDefault="00C2364D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5-Minute Yoga</w:t>
      </w:r>
    </w:p>
    <w:p w14:paraId="1CBDD73C" w14:textId="77777777" w:rsidR="00C310FF" w:rsidRDefault="00C310FF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Smiling Mind</w:t>
      </w:r>
    </w:p>
    <w:p w14:paraId="4D23FE4C" w14:textId="05BAB455" w:rsidR="00EA5492" w:rsidRPr="00F80734" w:rsidRDefault="00C2364D" w:rsidP="00F80734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Yoga Studio</w:t>
      </w:r>
    </w:p>
    <w:p w14:paraId="78DF9102" w14:textId="3004FBCE" w:rsidR="00653D88" w:rsidRDefault="00653D88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Moment – Screen Time Tracker</w:t>
      </w:r>
    </w:p>
    <w:p w14:paraId="4A3CEDE5" w14:textId="0F59C57C" w:rsidR="00353CD8" w:rsidRDefault="00353CD8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Productive Habit Tracker</w:t>
      </w:r>
    </w:p>
    <w:p w14:paraId="01F9E2BE" w14:textId="111ED795" w:rsidR="00353CD8" w:rsidRDefault="00353CD8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Relax Melodies (improve sleep)</w:t>
      </w:r>
    </w:p>
    <w:p w14:paraId="67412AB2" w14:textId="354B6CFB" w:rsidR="00353CD8" w:rsidRDefault="00353CD8" w:rsidP="00693EE6">
      <w:pPr>
        <w:pStyle w:val="ListParagraph"/>
        <w:numPr>
          <w:ilvl w:val="0"/>
          <w:numId w:val="9"/>
        </w:numPr>
        <w:ind w:left="0"/>
        <w:rPr>
          <w:rFonts w:ascii="URWGroteskLig" w:hAnsi="URWGroteskLig" w:cs="Times New Roman"/>
        </w:rPr>
      </w:pPr>
      <w:r>
        <w:rPr>
          <w:rFonts w:ascii="URWGroteskLig" w:hAnsi="URWGroteskLig" w:cs="Times New Roman"/>
        </w:rPr>
        <w:t>Daily Yoga</w:t>
      </w:r>
    </w:p>
    <w:p w14:paraId="33CAED0B" w14:textId="77777777" w:rsidR="00563251" w:rsidRDefault="00563251" w:rsidP="00563251">
      <w:pPr>
        <w:pStyle w:val="ListParagraph"/>
        <w:ind w:left="0"/>
        <w:rPr>
          <w:rFonts w:ascii="URWGroteskLig" w:hAnsi="URWGroteskLig" w:cs="Times New Roman"/>
        </w:rPr>
      </w:pPr>
    </w:p>
    <w:p w14:paraId="0AF48775" w14:textId="77777777" w:rsidR="00563251" w:rsidRDefault="00563251" w:rsidP="00563251">
      <w:pPr>
        <w:ind w:left="-720"/>
        <w:rPr>
          <w:rFonts w:ascii="URWGroteskLig" w:hAnsi="URWGroteskLig" w:cs="Times New Roman"/>
          <w:b/>
          <w:sz w:val="28"/>
          <w:szCs w:val="28"/>
          <w:u w:val="single"/>
        </w:rPr>
        <w:sectPr w:rsidR="00563251" w:rsidSect="00563251">
          <w:type w:val="continuous"/>
          <w:pgSz w:w="12240" w:h="15840"/>
          <w:pgMar w:top="432" w:right="1440" w:bottom="432" w:left="1440" w:header="0" w:footer="720" w:gutter="0"/>
          <w:cols w:num="2" w:space="720"/>
          <w:docGrid w:linePitch="360"/>
        </w:sectPr>
      </w:pPr>
    </w:p>
    <w:p w14:paraId="4A909443" w14:textId="417DE52A" w:rsidR="00353CD8" w:rsidRPr="00B27ED5" w:rsidRDefault="00693EE6" w:rsidP="00B27ED5">
      <w:pPr>
        <w:ind w:left="-720"/>
        <w:rPr>
          <w:rFonts w:ascii="URWGroteskLig" w:hAnsi="URWGroteskLig" w:cs="Times New Roman"/>
        </w:rPr>
      </w:pPr>
      <w:r w:rsidRPr="00B27ED5">
        <w:rPr>
          <w:rFonts w:ascii="URWGroteskLig" w:hAnsi="URWGroteskLig" w:cs="Times New Roman"/>
          <w:b/>
          <w:sz w:val="28"/>
          <w:szCs w:val="28"/>
          <w:u w:val="single"/>
        </w:rPr>
        <w:t>YouTube</w:t>
      </w:r>
      <w:r w:rsidR="00B27ED5">
        <w:rPr>
          <w:rFonts w:ascii="URWGroteskLig" w:hAnsi="URWGroteskLig" w:cs="Times New Roman"/>
          <w:b/>
          <w:sz w:val="28"/>
          <w:szCs w:val="28"/>
        </w:rPr>
        <w:t xml:space="preserve">:  </w:t>
      </w:r>
      <w:r w:rsidRPr="00563251">
        <w:rPr>
          <w:rFonts w:ascii="URWGroteskLig" w:hAnsi="URWGroteskLig" w:cs="Times New Roman"/>
          <w:sz w:val="24"/>
          <w:szCs w:val="24"/>
        </w:rPr>
        <w:t xml:space="preserve">Lesley </w:t>
      </w:r>
      <w:proofErr w:type="spellStart"/>
      <w:r w:rsidRPr="00563251">
        <w:rPr>
          <w:rFonts w:ascii="URWGroteskLig" w:hAnsi="URWGroteskLig" w:cs="Times New Roman"/>
          <w:sz w:val="24"/>
          <w:szCs w:val="24"/>
        </w:rPr>
        <w:t>Fightmaster</w:t>
      </w:r>
      <w:proofErr w:type="spellEnd"/>
      <w:r w:rsidRPr="00563251">
        <w:rPr>
          <w:rFonts w:ascii="URWGroteskLig" w:hAnsi="URWGroteskLig" w:cs="Times New Roman"/>
          <w:sz w:val="24"/>
          <w:szCs w:val="24"/>
        </w:rPr>
        <w:t xml:space="preserve"> Yoga – free online yoga classes</w:t>
      </w:r>
    </w:p>
    <w:p w14:paraId="7DB4E7ED" w14:textId="77777777" w:rsidR="00931D3D" w:rsidRPr="00353CD8" w:rsidRDefault="00931D3D" w:rsidP="00353CD8">
      <w:pPr>
        <w:jc w:val="right"/>
      </w:pPr>
    </w:p>
    <w:sectPr w:rsidR="00931D3D" w:rsidRPr="00353CD8" w:rsidSect="00DB334D">
      <w:type w:val="continuous"/>
      <w:pgSz w:w="12240" w:h="15840"/>
      <w:pgMar w:top="432" w:right="1440" w:bottom="43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473D" w14:textId="77777777" w:rsidR="00F32832" w:rsidRDefault="00F32832" w:rsidP="00D16474">
      <w:pPr>
        <w:spacing w:after="0" w:line="240" w:lineRule="auto"/>
      </w:pPr>
      <w:r>
        <w:separator/>
      </w:r>
    </w:p>
  </w:endnote>
  <w:endnote w:type="continuationSeparator" w:id="0">
    <w:p w14:paraId="5A861AF4" w14:textId="77777777" w:rsidR="00F32832" w:rsidRDefault="00F32832" w:rsidP="00D1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Li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URWGrotesk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9A99" w14:textId="77777777" w:rsidR="00D22E94" w:rsidRDefault="00D22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590D" w14:textId="46AB0AF0" w:rsidR="00006182" w:rsidRDefault="00D22E94" w:rsidP="0000618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</w:t>
    </w:r>
    <w:r w:rsidR="00653D88">
      <w:rPr>
        <w:sz w:val="16"/>
        <w:szCs w:val="16"/>
      </w:rPr>
      <w:t>-18</w:t>
    </w:r>
    <w:r w:rsidR="00006182">
      <w:rPr>
        <w:sz w:val="16"/>
        <w:szCs w:val="16"/>
      </w:rPr>
      <w:t>kg</w:t>
    </w:r>
  </w:p>
  <w:p w14:paraId="198F0218" w14:textId="77777777" w:rsidR="009953BC" w:rsidRPr="00006182" w:rsidRDefault="009953BC" w:rsidP="00006182">
    <w:pPr>
      <w:pStyle w:val="Footer"/>
      <w:jc w:val="right"/>
      <w:rPr>
        <w:sz w:val="16"/>
        <w:szCs w:val="16"/>
      </w:rPr>
    </w:pPr>
  </w:p>
  <w:p w14:paraId="1E50194E" w14:textId="77777777" w:rsidR="00006182" w:rsidRDefault="00006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25A9" w14:textId="77777777" w:rsidR="00D22E94" w:rsidRDefault="00D2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01DD" w14:textId="77777777" w:rsidR="00F32832" w:rsidRDefault="00F32832" w:rsidP="00D16474">
      <w:pPr>
        <w:spacing w:after="0" w:line="240" w:lineRule="auto"/>
      </w:pPr>
      <w:r>
        <w:separator/>
      </w:r>
    </w:p>
  </w:footnote>
  <w:footnote w:type="continuationSeparator" w:id="0">
    <w:p w14:paraId="491D2738" w14:textId="77777777" w:rsidR="00F32832" w:rsidRDefault="00F32832" w:rsidP="00D1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85F8" w14:textId="77777777" w:rsidR="00D22E94" w:rsidRDefault="00D22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D086" w14:textId="77777777" w:rsidR="00945586" w:rsidRDefault="00945586">
    <w:pPr>
      <w:pStyle w:val="Header"/>
    </w:pPr>
  </w:p>
  <w:p w14:paraId="19268F75" w14:textId="77777777" w:rsidR="00945586" w:rsidRDefault="00945586">
    <w:pPr>
      <w:pStyle w:val="Header"/>
    </w:pPr>
  </w:p>
  <w:p w14:paraId="775A28D5" w14:textId="77777777" w:rsidR="00945586" w:rsidRDefault="00945586">
    <w:pPr>
      <w:pStyle w:val="Header"/>
    </w:pPr>
  </w:p>
  <w:p w14:paraId="58DD6F75" w14:textId="77777777" w:rsidR="00945586" w:rsidRDefault="00945586" w:rsidP="00021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6EED" w14:textId="77777777" w:rsidR="00D22E94" w:rsidRDefault="00D2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87F"/>
    <w:multiLevelType w:val="hybridMultilevel"/>
    <w:tmpl w:val="8F2A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82C"/>
    <w:multiLevelType w:val="hybridMultilevel"/>
    <w:tmpl w:val="BE66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46A5"/>
    <w:multiLevelType w:val="hybridMultilevel"/>
    <w:tmpl w:val="B73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D2F"/>
    <w:multiLevelType w:val="hybridMultilevel"/>
    <w:tmpl w:val="FEEC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784B"/>
    <w:multiLevelType w:val="hybridMultilevel"/>
    <w:tmpl w:val="6CE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8ED"/>
    <w:multiLevelType w:val="hybridMultilevel"/>
    <w:tmpl w:val="706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90AB5"/>
    <w:multiLevelType w:val="hybridMultilevel"/>
    <w:tmpl w:val="C858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44073"/>
    <w:multiLevelType w:val="hybridMultilevel"/>
    <w:tmpl w:val="440CF9A6"/>
    <w:lvl w:ilvl="0" w:tplc="241CA6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D60BE"/>
    <w:multiLevelType w:val="hybridMultilevel"/>
    <w:tmpl w:val="598A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86868"/>
    <w:multiLevelType w:val="hybridMultilevel"/>
    <w:tmpl w:val="5D7A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7E"/>
    <w:rsid w:val="0000407B"/>
    <w:rsid w:val="00006182"/>
    <w:rsid w:val="00021F30"/>
    <w:rsid w:val="00026BF8"/>
    <w:rsid w:val="00030117"/>
    <w:rsid w:val="00033446"/>
    <w:rsid w:val="00041640"/>
    <w:rsid w:val="00054838"/>
    <w:rsid w:val="000C5573"/>
    <w:rsid w:val="000E2BCB"/>
    <w:rsid w:val="001109E8"/>
    <w:rsid w:val="00111CFB"/>
    <w:rsid w:val="00125A4A"/>
    <w:rsid w:val="00163A1B"/>
    <w:rsid w:val="00191468"/>
    <w:rsid w:val="001A3602"/>
    <w:rsid w:val="001A5240"/>
    <w:rsid w:val="001C224A"/>
    <w:rsid w:val="001E6004"/>
    <w:rsid w:val="00250A65"/>
    <w:rsid w:val="002E44BD"/>
    <w:rsid w:val="0034572F"/>
    <w:rsid w:val="00351676"/>
    <w:rsid w:val="00353CD8"/>
    <w:rsid w:val="00357F69"/>
    <w:rsid w:val="00371A8D"/>
    <w:rsid w:val="00383E25"/>
    <w:rsid w:val="00395B60"/>
    <w:rsid w:val="003A0687"/>
    <w:rsid w:val="003D0F52"/>
    <w:rsid w:val="003E435B"/>
    <w:rsid w:val="0040456A"/>
    <w:rsid w:val="00407478"/>
    <w:rsid w:val="00413203"/>
    <w:rsid w:val="00430B7E"/>
    <w:rsid w:val="00441346"/>
    <w:rsid w:val="004457C7"/>
    <w:rsid w:val="00465CCC"/>
    <w:rsid w:val="004866F1"/>
    <w:rsid w:val="004C7FC7"/>
    <w:rsid w:val="004E0DA9"/>
    <w:rsid w:val="004E315A"/>
    <w:rsid w:val="004F0C27"/>
    <w:rsid w:val="005058AB"/>
    <w:rsid w:val="00510826"/>
    <w:rsid w:val="00523E55"/>
    <w:rsid w:val="0052749B"/>
    <w:rsid w:val="0053266B"/>
    <w:rsid w:val="00545F9F"/>
    <w:rsid w:val="00554C98"/>
    <w:rsid w:val="00563251"/>
    <w:rsid w:val="005706F4"/>
    <w:rsid w:val="005707C5"/>
    <w:rsid w:val="0057492B"/>
    <w:rsid w:val="005A6A3D"/>
    <w:rsid w:val="005A7D3B"/>
    <w:rsid w:val="005B1B96"/>
    <w:rsid w:val="005B70E3"/>
    <w:rsid w:val="005F53F6"/>
    <w:rsid w:val="00612332"/>
    <w:rsid w:val="00652B8B"/>
    <w:rsid w:val="00653D88"/>
    <w:rsid w:val="00693EE6"/>
    <w:rsid w:val="006A5B42"/>
    <w:rsid w:val="006B2A08"/>
    <w:rsid w:val="006E07AC"/>
    <w:rsid w:val="00705D7E"/>
    <w:rsid w:val="007538E9"/>
    <w:rsid w:val="00781EE4"/>
    <w:rsid w:val="007921CF"/>
    <w:rsid w:val="007C5C13"/>
    <w:rsid w:val="007D461B"/>
    <w:rsid w:val="007D6E3E"/>
    <w:rsid w:val="007E2DF2"/>
    <w:rsid w:val="007F0135"/>
    <w:rsid w:val="00824C12"/>
    <w:rsid w:val="00826FEB"/>
    <w:rsid w:val="00846911"/>
    <w:rsid w:val="008579AB"/>
    <w:rsid w:val="00894619"/>
    <w:rsid w:val="008A7CDE"/>
    <w:rsid w:val="008B3B23"/>
    <w:rsid w:val="008C0BA2"/>
    <w:rsid w:val="008C18DD"/>
    <w:rsid w:val="008E372D"/>
    <w:rsid w:val="008E7023"/>
    <w:rsid w:val="009077DA"/>
    <w:rsid w:val="00922BE0"/>
    <w:rsid w:val="00931D3D"/>
    <w:rsid w:val="00937FFE"/>
    <w:rsid w:val="00945586"/>
    <w:rsid w:val="00945C50"/>
    <w:rsid w:val="00963B49"/>
    <w:rsid w:val="00963CBA"/>
    <w:rsid w:val="009649A6"/>
    <w:rsid w:val="0097391E"/>
    <w:rsid w:val="00982C8C"/>
    <w:rsid w:val="009953BC"/>
    <w:rsid w:val="00996D9E"/>
    <w:rsid w:val="00997F62"/>
    <w:rsid w:val="009A4413"/>
    <w:rsid w:val="009E300F"/>
    <w:rsid w:val="009F080F"/>
    <w:rsid w:val="00A2636E"/>
    <w:rsid w:val="00A866B6"/>
    <w:rsid w:val="00A95079"/>
    <w:rsid w:val="00AA1C2C"/>
    <w:rsid w:val="00AC7ABB"/>
    <w:rsid w:val="00AE15CE"/>
    <w:rsid w:val="00AF4455"/>
    <w:rsid w:val="00AF65EF"/>
    <w:rsid w:val="00B04158"/>
    <w:rsid w:val="00B12ED2"/>
    <w:rsid w:val="00B27ED5"/>
    <w:rsid w:val="00B86E51"/>
    <w:rsid w:val="00BC23DC"/>
    <w:rsid w:val="00BD30C9"/>
    <w:rsid w:val="00BF622E"/>
    <w:rsid w:val="00C05E71"/>
    <w:rsid w:val="00C2364D"/>
    <w:rsid w:val="00C310FF"/>
    <w:rsid w:val="00C47186"/>
    <w:rsid w:val="00C77B72"/>
    <w:rsid w:val="00C909C1"/>
    <w:rsid w:val="00CB0EA8"/>
    <w:rsid w:val="00CE672E"/>
    <w:rsid w:val="00CF46C3"/>
    <w:rsid w:val="00CF5EB0"/>
    <w:rsid w:val="00D16474"/>
    <w:rsid w:val="00D22E94"/>
    <w:rsid w:val="00D6674C"/>
    <w:rsid w:val="00DA26DA"/>
    <w:rsid w:val="00DB334D"/>
    <w:rsid w:val="00DD1F9D"/>
    <w:rsid w:val="00DD7165"/>
    <w:rsid w:val="00DF20F5"/>
    <w:rsid w:val="00E34631"/>
    <w:rsid w:val="00E359F9"/>
    <w:rsid w:val="00E835CE"/>
    <w:rsid w:val="00E959BE"/>
    <w:rsid w:val="00EA5492"/>
    <w:rsid w:val="00EB6554"/>
    <w:rsid w:val="00ED0115"/>
    <w:rsid w:val="00EE61AF"/>
    <w:rsid w:val="00F023EB"/>
    <w:rsid w:val="00F06444"/>
    <w:rsid w:val="00F130B3"/>
    <w:rsid w:val="00F1558C"/>
    <w:rsid w:val="00F15A6D"/>
    <w:rsid w:val="00F32832"/>
    <w:rsid w:val="00F35B08"/>
    <w:rsid w:val="00F4451A"/>
    <w:rsid w:val="00F80734"/>
    <w:rsid w:val="00FC142D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6DE0"/>
  <w15:docId w15:val="{02DDDFA2-31F1-4007-8FB5-B7B7893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D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74"/>
  </w:style>
  <w:style w:type="paragraph" w:styleId="Footer">
    <w:name w:val="footer"/>
    <w:basedOn w:val="Normal"/>
    <w:link w:val="FooterChar"/>
    <w:uiPriority w:val="99"/>
    <w:unhideWhenUsed/>
    <w:rsid w:val="00D1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74"/>
  </w:style>
  <w:style w:type="character" w:customStyle="1" w:styleId="Heading1Char">
    <w:name w:val="Heading 1 Char"/>
    <w:basedOn w:val="DefaultParagraphFont"/>
    <w:link w:val="Heading1"/>
    <w:uiPriority w:val="9"/>
    <w:rsid w:val="00781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A7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zenhabits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cestoohi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3 Behavioral Health Services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Glidden</dc:creator>
  <cp:lastModifiedBy>kayglidden@gmail.com</cp:lastModifiedBy>
  <cp:revision>13</cp:revision>
  <cp:lastPrinted>2018-03-23T19:29:00Z</cp:lastPrinted>
  <dcterms:created xsi:type="dcterms:W3CDTF">2017-07-18T16:52:00Z</dcterms:created>
  <dcterms:modified xsi:type="dcterms:W3CDTF">2018-04-06T16:57:00Z</dcterms:modified>
</cp:coreProperties>
</file>