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06F" w:rsidRDefault="0012206F" w:rsidP="0012206F">
      <w:pPr>
        <w:rPr>
          <w:sz w:val="28"/>
          <w:szCs w:val="28"/>
        </w:rPr>
      </w:pPr>
      <w:r>
        <w:rPr>
          <w:sz w:val="28"/>
          <w:szCs w:val="28"/>
        </w:rPr>
        <w:t>_________</w:t>
      </w:r>
      <w:r w:rsidR="00380A4D">
        <w:rPr>
          <w:sz w:val="28"/>
          <w:szCs w:val="28"/>
        </w:rPr>
        <w:t xml:space="preserve">____________________                               </w:t>
      </w:r>
      <w:r w:rsidR="00380A4D">
        <w:rPr>
          <w:noProof/>
          <w:sz w:val="28"/>
          <w:szCs w:val="28"/>
        </w:rPr>
        <w:drawing>
          <wp:inline distT="0" distB="0" distL="0" distR="0">
            <wp:extent cx="1475109" cy="1105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ssion_Resiliency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8926" cy="1123385"/>
                    </a:xfrm>
                    <a:prstGeom prst="rect">
                      <a:avLst/>
                    </a:prstGeom>
                  </pic:spPr>
                </pic:pic>
              </a:graphicData>
            </a:graphic>
          </wp:inline>
        </w:drawing>
      </w:r>
    </w:p>
    <w:p w:rsidR="004E6FCB" w:rsidRDefault="004E6FCB" w:rsidP="00641D44">
      <w:pPr>
        <w:jc w:val="center"/>
        <w:rPr>
          <w:rFonts w:ascii="Franklin Gothic Book" w:hAnsi="Franklin Gothic Book" w:cs="Arial"/>
          <w:sz w:val="20"/>
          <w:szCs w:val="20"/>
        </w:rPr>
      </w:pPr>
    </w:p>
    <w:p w:rsidR="00814CC5" w:rsidRPr="00AD35F5" w:rsidRDefault="00641D44" w:rsidP="00641D44">
      <w:pPr>
        <w:jc w:val="center"/>
        <w:rPr>
          <w:rFonts w:ascii="Gisha" w:hAnsi="Gisha" w:cs="Gisha"/>
          <w:sz w:val="20"/>
          <w:szCs w:val="20"/>
        </w:rPr>
      </w:pPr>
      <w:r w:rsidRPr="00AD35F5">
        <w:rPr>
          <w:rFonts w:ascii="Gisha" w:hAnsi="Gisha" w:cs="Gisha"/>
          <w:sz w:val="20"/>
          <w:szCs w:val="20"/>
        </w:rPr>
        <w:t>Compassion Fatigue and Vicarious Trauma - Signs and Symptoms</w:t>
      </w:r>
    </w:p>
    <w:p w:rsidR="00641D44" w:rsidRPr="00AD35F5" w:rsidRDefault="004E6FCB" w:rsidP="00641D44">
      <w:pPr>
        <w:spacing w:after="0" w:line="240" w:lineRule="auto"/>
        <w:ind w:left="720"/>
        <w:rPr>
          <w:rFonts w:ascii="Gisha" w:hAnsi="Gisha" w:cs="Gisha"/>
          <w:sz w:val="20"/>
          <w:szCs w:val="20"/>
        </w:rPr>
      </w:pPr>
      <w:r w:rsidRPr="00AD35F5">
        <w:rPr>
          <w:rFonts w:ascii="Gisha" w:hAnsi="Gisha" w:cs="Gisha"/>
          <w:sz w:val="20"/>
          <w:szCs w:val="20"/>
        </w:rPr>
        <w:t xml:space="preserve">         </w:t>
      </w:r>
      <w:r w:rsidR="00641D44" w:rsidRPr="00AD35F5">
        <w:rPr>
          <w:rFonts w:ascii="Gisha" w:hAnsi="Gisha" w:cs="Gisha"/>
          <w:sz w:val="20"/>
          <w:szCs w:val="20"/>
        </w:rPr>
        <w:t>Physical Signs and Symptoms</w:t>
      </w:r>
      <w:bookmarkStart w:id="0" w:name="_GoBack"/>
      <w:bookmarkEnd w:id="0"/>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
            <w:enabled/>
            <w:calcOnExit w:val="0"/>
            <w:checkBox>
              <w:sizeAuto/>
              <w:default w:val="0"/>
            </w:checkBox>
          </w:ffData>
        </w:fldChar>
      </w:r>
      <w:bookmarkStart w:id="1" w:name="Check1"/>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
      <w:r w:rsidRPr="00AD35F5">
        <w:rPr>
          <w:rFonts w:ascii="Gisha" w:hAnsi="Gisha" w:cs="Gisha"/>
          <w:sz w:val="20"/>
          <w:szCs w:val="20"/>
        </w:rPr>
        <w:t xml:space="preserve">  </w:t>
      </w:r>
      <w:r w:rsidR="0097174C" w:rsidRPr="00AD35F5">
        <w:rPr>
          <w:rFonts w:ascii="Gisha" w:hAnsi="Gisha" w:cs="Gisha"/>
          <w:sz w:val="20"/>
          <w:szCs w:val="20"/>
        </w:rPr>
        <w:t>Exhaustion</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
            <w:enabled/>
            <w:calcOnExit w:val="0"/>
            <w:checkBox>
              <w:sizeAuto/>
              <w:default w:val="0"/>
            </w:checkBox>
          </w:ffData>
        </w:fldChar>
      </w:r>
      <w:bookmarkStart w:id="2" w:name="Check2"/>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
      <w:r w:rsidRPr="00AD35F5">
        <w:rPr>
          <w:rFonts w:ascii="Gisha" w:hAnsi="Gisha" w:cs="Gisha"/>
          <w:sz w:val="20"/>
          <w:szCs w:val="20"/>
        </w:rPr>
        <w:t xml:space="preserve">  </w:t>
      </w:r>
      <w:r w:rsidR="0097174C" w:rsidRPr="00AD35F5">
        <w:rPr>
          <w:rFonts w:ascii="Gisha" w:hAnsi="Gisha" w:cs="Gisha"/>
          <w:sz w:val="20"/>
          <w:szCs w:val="20"/>
        </w:rPr>
        <w:t>Insomnia</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3"/>
            <w:enabled/>
            <w:calcOnExit w:val="0"/>
            <w:checkBox>
              <w:sizeAuto/>
              <w:default w:val="0"/>
            </w:checkBox>
          </w:ffData>
        </w:fldChar>
      </w:r>
      <w:bookmarkStart w:id="3" w:name="Check3"/>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3"/>
      <w:r w:rsidRPr="00AD35F5">
        <w:rPr>
          <w:rFonts w:ascii="Gisha" w:hAnsi="Gisha" w:cs="Gisha"/>
          <w:sz w:val="20"/>
          <w:szCs w:val="20"/>
        </w:rPr>
        <w:t xml:space="preserve">  Headache</w:t>
      </w:r>
      <w:r w:rsidR="005A3801" w:rsidRPr="00AD35F5">
        <w:rPr>
          <w:rFonts w:ascii="Gisha" w:hAnsi="Gisha" w:cs="Gisha"/>
          <w:sz w:val="20"/>
          <w:szCs w:val="20"/>
        </w:rPr>
        <w:t>s</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4"/>
            <w:enabled/>
            <w:calcOnExit w:val="0"/>
            <w:checkBox>
              <w:sizeAuto/>
              <w:default w:val="0"/>
            </w:checkBox>
          </w:ffData>
        </w:fldChar>
      </w:r>
      <w:bookmarkStart w:id="4" w:name="Check4"/>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4"/>
      <w:r w:rsidRPr="00AD35F5">
        <w:rPr>
          <w:rFonts w:ascii="Gisha" w:hAnsi="Gisha" w:cs="Gisha"/>
          <w:sz w:val="20"/>
          <w:szCs w:val="20"/>
        </w:rPr>
        <w:t xml:space="preserve">  Increased susceptibility to illness</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5"/>
            <w:enabled/>
            <w:calcOnExit w:val="0"/>
            <w:checkBox>
              <w:sizeAuto/>
              <w:default w:val="0"/>
            </w:checkBox>
          </w:ffData>
        </w:fldChar>
      </w:r>
      <w:bookmarkStart w:id="5" w:name="Check5"/>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5"/>
      <w:r w:rsidRPr="00AD35F5">
        <w:rPr>
          <w:rFonts w:ascii="Gisha" w:hAnsi="Gisha" w:cs="Gisha"/>
          <w:sz w:val="20"/>
          <w:szCs w:val="20"/>
        </w:rPr>
        <w:t xml:space="preserve">  Somatization and </w:t>
      </w:r>
      <w:r w:rsidR="0097174C" w:rsidRPr="00AD35F5">
        <w:rPr>
          <w:rFonts w:ascii="Gisha" w:hAnsi="Gisha" w:cs="Gisha"/>
          <w:sz w:val="20"/>
          <w:szCs w:val="20"/>
        </w:rPr>
        <w:t>hypochondria</w:t>
      </w:r>
    </w:p>
    <w:p w:rsidR="00641D44" w:rsidRPr="00AD35F5" w:rsidRDefault="00641D44" w:rsidP="00641D44">
      <w:pPr>
        <w:spacing w:after="0" w:line="240" w:lineRule="auto"/>
        <w:ind w:left="1440"/>
        <w:rPr>
          <w:rFonts w:ascii="Gisha" w:hAnsi="Gisha" w:cs="Gisha"/>
          <w:sz w:val="20"/>
          <w:szCs w:val="20"/>
        </w:rPr>
      </w:pPr>
    </w:p>
    <w:p w:rsidR="00641D44" w:rsidRPr="00AD35F5" w:rsidRDefault="004E6FCB" w:rsidP="00641D44">
      <w:pPr>
        <w:spacing w:after="0" w:line="240" w:lineRule="auto"/>
        <w:ind w:left="720"/>
        <w:rPr>
          <w:rFonts w:ascii="Gisha" w:hAnsi="Gisha" w:cs="Gisha"/>
          <w:sz w:val="20"/>
          <w:szCs w:val="20"/>
        </w:rPr>
      </w:pPr>
      <w:r w:rsidRPr="00AD35F5">
        <w:rPr>
          <w:rFonts w:ascii="Gisha" w:hAnsi="Gisha" w:cs="Gisha"/>
          <w:sz w:val="20"/>
          <w:szCs w:val="20"/>
        </w:rPr>
        <w:t xml:space="preserve">        </w:t>
      </w:r>
      <w:r w:rsidR="00641D44" w:rsidRPr="00AD35F5">
        <w:rPr>
          <w:rFonts w:ascii="Gisha" w:hAnsi="Gisha" w:cs="Gisha"/>
          <w:sz w:val="20"/>
          <w:szCs w:val="20"/>
        </w:rPr>
        <w:t>Behavio</w:t>
      </w:r>
      <w:r w:rsidR="00231E4D">
        <w:rPr>
          <w:rFonts w:ascii="Gisha" w:hAnsi="Gisha" w:cs="Gisha"/>
          <w:sz w:val="20"/>
          <w:szCs w:val="20"/>
        </w:rPr>
        <w:t>ral</w:t>
      </w:r>
      <w:r w:rsidR="00641D44" w:rsidRPr="00AD35F5">
        <w:rPr>
          <w:rFonts w:ascii="Gisha" w:hAnsi="Gisha" w:cs="Gisha"/>
          <w:sz w:val="20"/>
          <w:szCs w:val="20"/>
        </w:rPr>
        <w:t xml:space="preserve"> Signs and Symptoms</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6"/>
            <w:enabled/>
            <w:calcOnExit w:val="0"/>
            <w:checkBox>
              <w:sizeAuto/>
              <w:default w:val="0"/>
            </w:checkBox>
          </w:ffData>
        </w:fldChar>
      </w:r>
      <w:bookmarkStart w:id="6" w:name="Check6"/>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6"/>
      <w:r w:rsidRPr="00AD35F5">
        <w:rPr>
          <w:rFonts w:ascii="Gisha" w:hAnsi="Gisha" w:cs="Gisha"/>
          <w:sz w:val="20"/>
          <w:szCs w:val="20"/>
        </w:rPr>
        <w:t xml:space="preserve">  Increased use of alcohol and drugs</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7"/>
            <w:enabled/>
            <w:calcOnExit w:val="0"/>
            <w:checkBox>
              <w:sizeAuto/>
              <w:default w:val="0"/>
            </w:checkBox>
          </w:ffData>
        </w:fldChar>
      </w:r>
      <w:bookmarkStart w:id="7" w:name="Check7"/>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7"/>
      <w:r w:rsidRPr="00AD35F5">
        <w:rPr>
          <w:rFonts w:ascii="Gisha" w:hAnsi="Gisha" w:cs="Gisha"/>
          <w:sz w:val="20"/>
          <w:szCs w:val="20"/>
        </w:rPr>
        <w:t xml:space="preserve">  </w:t>
      </w:r>
      <w:r w:rsidR="0097174C" w:rsidRPr="00AD35F5">
        <w:rPr>
          <w:rFonts w:ascii="Gisha" w:hAnsi="Gisha" w:cs="Gisha"/>
          <w:sz w:val="20"/>
          <w:szCs w:val="20"/>
        </w:rPr>
        <w:t>Absenteeism</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8"/>
            <w:enabled/>
            <w:calcOnExit w:val="0"/>
            <w:checkBox>
              <w:sizeAuto/>
              <w:default w:val="0"/>
            </w:checkBox>
          </w:ffData>
        </w:fldChar>
      </w:r>
      <w:bookmarkStart w:id="8" w:name="Check8"/>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8"/>
      <w:r w:rsidRPr="00AD35F5">
        <w:rPr>
          <w:rFonts w:ascii="Gisha" w:hAnsi="Gisha" w:cs="Gisha"/>
          <w:sz w:val="20"/>
          <w:szCs w:val="20"/>
        </w:rPr>
        <w:t xml:space="preserve">  Anger and Irritability</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9"/>
            <w:enabled/>
            <w:calcOnExit w:val="0"/>
            <w:checkBox>
              <w:sizeAuto/>
              <w:default w:val="0"/>
            </w:checkBox>
          </w:ffData>
        </w:fldChar>
      </w:r>
      <w:bookmarkStart w:id="9" w:name="Check9"/>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9"/>
      <w:r w:rsidRPr="00AD35F5">
        <w:rPr>
          <w:rFonts w:ascii="Gisha" w:hAnsi="Gisha" w:cs="Gisha"/>
          <w:sz w:val="20"/>
          <w:szCs w:val="20"/>
        </w:rPr>
        <w:t xml:space="preserve">  Avoidance of clients</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0"/>
            <w:enabled/>
            <w:calcOnExit w:val="0"/>
            <w:checkBox>
              <w:sizeAuto/>
              <w:default w:val="0"/>
            </w:checkBox>
          </w:ffData>
        </w:fldChar>
      </w:r>
      <w:bookmarkStart w:id="10" w:name="Check10"/>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0"/>
      <w:r w:rsidRPr="00AD35F5">
        <w:rPr>
          <w:rFonts w:ascii="Gisha" w:hAnsi="Gisha" w:cs="Gisha"/>
          <w:sz w:val="20"/>
          <w:szCs w:val="20"/>
        </w:rPr>
        <w:t xml:space="preserve">  Impaired ability to make decisions</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1"/>
            <w:enabled/>
            <w:calcOnExit w:val="0"/>
            <w:checkBox>
              <w:sizeAuto/>
              <w:default w:val="0"/>
            </w:checkBox>
          </w:ffData>
        </w:fldChar>
      </w:r>
      <w:bookmarkStart w:id="11" w:name="Check11"/>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1"/>
      <w:r w:rsidRPr="00AD35F5">
        <w:rPr>
          <w:rFonts w:ascii="Gisha" w:hAnsi="Gisha" w:cs="Gisha"/>
          <w:sz w:val="20"/>
          <w:szCs w:val="20"/>
        </w:rPr>
        <w:t xml:space="preserve">  Problems in personal relationships</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2"/>
            <w:enabled/>
            <w:calcOnExit w:val="0"/>
            <w:checkBox>
              <w:sizeAuto/>
              <w:default w:val="0"/>
            </w:checkBox>
          </w:ffData>
        </w:fldChar>
      </w:r>
      <w:bookmarkStart w:id="12" w:name="Check12"/>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2"/>
      <w:r w:rsidRPr="00AD35F5">
        <w:rPr>
          <w:rFonts w:ascii="Gisha" w:hAnsi="Gisha" w:cs="Gisha"/>
          <w:sz w:val="20"/>
          <w:szCs w:val="20"/>
        </w:rPr>
        <w:t xml:space="preserve">  Attrition</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3"/>
            <w:enabled/>
            <w:calcOnExit w:val="0"/>
            <w:checkBox>
              <w:sizeAuto/>
              <w:default w:val="0"/>
            </w:checkBox>
          </w:ffData>
        </w:fldChar>
      </w:r>
      <w:bookmarkStart w:id="13" w:name="Check13"/>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3"/>
      <w:r w:rsidRPr="00AD35F5">
        <w:rPr>
          <w:rFonts w:ascii="Gisha" w:hAnsi="Gisha" w:cs="Gisha"/>
          <w:sz w:val="20"/>
          <w:szCs w:val="20"/>
        </w:rPr>
        <w:t xml:space="preserve">  </w:t>
      </w:r>
      <w:r w:rsidR="0097174C" w:rsidRPr="00AD35F5">
        <w:rPr>
          <w:rFonts w:ascii="Gisha" w:hAnsi="Gisha" w:cs="Gisha"/>
          <w:sz w:val="20"/>
          <w:szCs w:val="20"/>
        </w:rPr>
        <w:t>Compromised</w:t>
      </w:r>
      <w:r w:rsidRPr="00AD35F5">
        <w:rPr>
          <w:rFonts w:ascii="Gisha" w:hAnsi="Gisha" w:cs="Gisha"/>
          <w:sz w:val="20"/>
          <w:szCs w:val="20"/>
        </w:rPr>
        <w:t xml:space="preserve"> care for clients</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4"/>
            <w:enabled/>
            <w:calcOnExit w:val="0"/>
            <w:checkBox>
              <w:sizeAuto/>
              <w:default w:val="0"/>
            </w:checkBox>
          </w:ffData>
        </w:fldChar>
      </w:r>
      <w:bookmarkStart w:id="14" w:name="Check14"/>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4"/>
      <w:r w:rsidRPr="00AD35F5">
        <w:rPr>
          <w:rFonts w:ascii="Gisha" w:hAnsi="Gisha" w:cs="Gisha"/>
          <w:sz w:val="20"/>
          <w:szCs w:val="20"/>
        </w:rPr>
        <w:t xml:space="preserve">  The Silencing Response</w:t>
      </w:r>
    </w:p>
    <w:p w:rsidR="00641D44" w:rsidRPr="00AD35F5" w:rsidRDefault="00641D44" w:rsidP="00641D44">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5"/>
            <w:enabled/>
            <w:calcOnExit w:val="0"/>
            <w:checkBox>
              <w:sizeAuto/>
              <w:default w:val="0"/>
            </w:checkBox>
          </w:ffData>
        </w:fldChar>
      </w:r>
      <w:bookmarkStart w:id="15" w:name="Check15"/>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5"/>
      <w:r w:rsidRPr="00AD35F5">
        <w:rPr>
          <w:rFonts w:ascii="Gisha" w:hAnsi="Gisha" w:cs="Gisha"/>
          <w:sz w:val="20"/>
          <w:szCs w:val="20"/>
        </w:rPr>
        <w:t xml:space="preserve">  Depleted parenting</w:t>
      </w:r>
    </w:p>
    <w:p w:rsidR="00641D44" w:rsidRPr="00AD35F5" w:rsidRDefault="00641D44" w:rsidP="00641D44">
      <w:pPr>
        <w:spacing w:after="0" w:line="240" w:lineRule="auto"/>
        <w:ind w:left="1440"/>
        <w:rPr>
          <w:rFonts w:ascii="Gisha" w:hAnsi="Gisha" w:cs="Gisha"/>
          <w:sz w:val="20"/>
          <w:szCs w:val="20"/>
        </w:rPr>
      </w:pPr>
    </w:p>
    <w:p w:rsidR="00641D44" w:rsidRPr="00AD35F5" w:rsidRDefault="004E6FCB" w:rsidP="00641D44">
      <w:pPr>
        <w:spacing w:after="0" w:line="240" w:lineRule="auto"/>
        <w:ind w:left="720"/>
        <w:rPr>
          <w:rFonts w:ascii="Gisha" w:hAnsi="Gisha" w:cs="Gisha"/>
          <w:sz w:val="20"/>
          <w:szCs w:val="20"/>
        </w:rPr>
      </w:pPr>
      <w:r w:rsidRPr="00AD35F5">
        <w:rPr>
          <w:rFonts w:ascii="Gisha" w:hAnsi="Gisha" w:cs="Gisha"/>
          <w:sz w:val="20"/>
          <w:szCs w:val="20"/>
        </w:rPr>
        <w:t xml:space="preserve">        </w:t>
      </w:r>
      <w:r w:rsidR="0097174C" w:rsidRPr="00AD35F5">
        <w:rPr>
          <w:rFonts w:ascii="Gisha" w:hAnsi="Gisha" w:cs="Gisha"/>
          <w:sz w:val="20"/>
          <w:szCs w:val="20"/>
        </w:rPr>
        <w:t>Psychological</w:t>
      </w:r>
      <w:r w:rsidR="0012206F" w:rsidRPr="00AD35F5">
        <w:rPr>
          <w:rFonts w:ascii="Gisha" w:hAnsi="Gisha" w:cs="Gisha"/>
          <w:sz w:val="20"/>
          <w:szCs w:val="20"/>
        </w:rPr>
        <w:t xml:space="preserve"> signs and symptoms</w:t>
      </w:r>
    </w:p>
    <w:p w:rsidR="00641D44"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6"/>
            <w:enabled/>
            <w:calcOnExit w:val="0"/>
            <w:checkBox>
              <w:sizeAuto/>
              <w:default w:val="0"/>
            </w:checkBox>
          </w:ffData>
        </w:fldChar>
      </w:r>
      <w:bookmarkStart w:id="16" w:name="Check16"/>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6"/>
      <w:r w:rsidRPr="00AD35F5">
        <w:rPr>
          <w:rFonts w:ascii="Gisha" w:hAnsi="Gisha" w:cs="Gisha"/>
          <w:sz w:val="20"/>
          <w:szCs w:val="20"/>
        </w:rPr>
        <w:t xml:space="preserve">  Emotional exhaustion</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7"/>
            <w:enabled/>
            <w:calcOnExit w:val="0"/>
            <w:checkBox>
              <w:sizeAuto/>
              <w:default w:val="0"/>
            </w:checkBox>
          </w:ffData>
        </w:fldChar>
      </w:r>
      <w:bookmarkStart w:id="17" w:name="Check17"/>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7"/>
      <w:r w:rsidRPr="00AD35F5">
        <w:rPr>
          <w:rFonts w:ascii="Gisha" w:hAnsi="Gisha" w:cs="Gisha"/>
          <w:sz w:val="20"/>
          <w:szCs w:val="20"/>
        </w:rPr>
        <w:t xml:space="preserve">  Distancing</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8"/>
            <w:enabled/>
            <w:calcOnExit w:val="0"/>
            <w:checkBox>
              <w:sizeAuto/>
              <w:default w:val="0"/>
            </w:checkBox>
          </w:ffData>
        </w:fldChar>
      </w:r>
      <w:bookmarkStart w:id="18" w:name="Check18"/>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8"/>
      <w:r w:rsidRPr="00AD35F5">
        <w:rPr>
          <w:rFonts w:ascii="Gisha" w:hAnsi="Gisha" w:cs="Gisha"/>
          <w:sz w:val="20"/>
          <w:szCs w:val="20"/>
        </w:rPr>
        <w:t xml:space="preserve">  Negative </w:t>
      </w:r>
      <w:proofErr w:type="spellStart"/>
      <w:r w:rsidRPr="00AD35F5">
        <w:rPr>
          <w:rFonts w:ascii="Gisha" w:hAnsi="Gisha" w:cs="Gisha"/>
          <w:sz w:val="20"/>
          <w:szCs w:val="20"/>
        </w:rPr>
        <w:t>self image</w:t>
      </w:r>
      <w:proofErr w:type="spellEnd"/>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19"/>
            <w:enabled/>
            <w:calcOnExit w:val="0"/>
            <w:checkBox>
              <w:sizeAuto/>
              <w:default w:val="0"/>
            </w:checkBox>
          </w:ffData>
        </w:fldChar>
      </w:r>
      <w:bookmarkStart w:id="19" w:name="Check19"/>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19"/>
      <w:r w:rsidRPr="00AD35F5">
        <w:rPr>
          <w:rFonts w:ascii="Gisha" w:hAnsi="Gisha" w:cs="Gisha"/>
          <w:sz w:val="20"/>
          <w:szCs w:val="20"/>
        </w:rPr>
        <w:t xml:space="preserve">  Depression</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0"/>
            <w:enabled/>
            <w:calcOnExit w:val="0"/>
            <w:checkBox>
              <w:sizeAuto/>
              <w:default w:val="0"/>
            </w:checkBox>
          </w:ffData>
        </w:fldChar>
      </w:r>
      <w:bookmarkStart w:id="20" w:name="Check20"/>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0"/>
      <w:r w:rsidRPr="00AD35F5">
        <w:rPr>
          <w:rFonts w:ascii="Gisha" w:hAnsi="Gisha" w:cs="Gisha"/>
          <w:sz w:val="20"/>
          <w:szCs w:val="20"/>
        </w:rPr>
        <w:t xml:space="preserve">  Sadness, Loss of hop</w:t>
      </w:r>
      <w:r w:rsidR="005A3801" w:rsidRPr="00AD35F5">
        <w:rPr>
          <w:rFonts w:ascii="Gisha" w:hAnsi="Gisha" w:cs="Gisha"/>
          <w:sz w:val="20"/>
          <w:szCs w:val="20"/>
        </w:rPr>
        <w:t>e</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1"/>
            <w:enabled/>
            <w:calcOnExit w:val="0"/>
            <w:checkBox>
              <w:sizeAuto/>
              <w:default w:val="0"/>
            </w:checkBox>
          </w:ffData>
        </w:fldChar>
      </w:r>
      <w:bookmarkStart w:id="21" w:name="Check21"/>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1"/>
      <w:r w:rsidRPr="00AD35F5">
        <w:rPr>
          <w:rFonts w:ascii="Gisha" w:hAnsi="Gisha" w:cs="Gisha"/>
          <w:sz w:val="20"/>
          <w:szCs w:val="20"/>
        </w:rPr>
        <w:t xml:space="preserve">  Anxiety</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2"/>
            <w:enabled/>
            <w:calcOnExit w:val="0"/>
            <w:checkBox>
              <w:sizeAuto/>
              <w:default w:val="0"/>
            </w:checkBox>
          </w:ffData>
        </w:fldChar>
      </w:r>
      <w:bookmarkStart w:id="22" w:name="Check22"/>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2"/>
      <w:r w:rsidRPr="00AD35F5">
        <w:rPr>
          <w:rFonts w:ascii="Gisha" w:hAnsi="Gisha" w:cs="Gisha"/>
          <w:sz w:val="20"/>
          <w:szCs w:val="20"/>
        </w:rPr>
        <w:t xml:space="preserve">  Guilt</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3"/>
            <w:enabled/>
            <w:calcOnExit w:val="0"/>
            <w:checkBox>
              <w:sizeAuto/>
              <w:default w:val="0"/>
            </w:checkBox>
          </w:ffData>
        </w:fldChar>
      </w:r>
      <w:bookmarkStart w:id="23" w:name="Check23"/>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3"/>
      <w:r w:rsidRPr="00AD35F5">
        <w:rPr>
          <w:rFonts w:ascii="Gisha" w:hAnsi="Gisha" w:cs="Gisha"/>
          <w:sz w:val="20"/>
          <w:szCs w:val="20"/>
        </w:rPr>
        <w:t xml:space="preserve">  Reduced ability to feel sympathy and empathy</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4"/>
            <w:enabled/>
            <w:calcOnExit w:val="0"/>
            <w:checkBox>
              <w:sizeAuto/>
              <w:default w:val="0"/>
            </w:checkBox>
          </w:ffData>
        </w:fldChar>
      </w:r>
      <w:bookmarkStart w:id="24" w:name="Check24"/>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4"/>
      <w:r w:rsidRPr="00AD35F5">
        <w:rPr>
          <w:rFonts w:ascii="Gisha" w:hAnsi="Gisha" w:cs="Gisha"/>
          <w:sz w:val="20"/>
          <w:szCs w:val="20"/>
        </w:rPr>
        <w:t xml:space="preserve">  Cynicism</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5"/>
            <w:enabled/>
            <w:calcOnExit w:val="0"/>
            <w:checkBox>
              <w:sizeAuto/>
              <w:default w:val="0"/>
            </w:checkBox>
          </w:ffData>
        </w:fldChar>
      </w:r>
      <w:bookmarkStart w:id="25" w:name="Check25"/>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5"/>
      <w:r w:rsidRPr="00AD35F5">
        <w:rPr>
          <w:rFonts w:ascii="Gisha" w:hAnsi="Gisha" w:cs="Gisha"/>
          <w:sz w:val="20"/>
          <w:szCs w:val="20"/>
        </w:rPr>
        <w:t xml:space="preserve">  Resentment</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6"/>
            <w:enabled/>
            <w:calcOnExit w:val="0"/>
            <w:checkBox>
              <w:sizeAuto/>
              <w:default w:val="0"/>
            </w:checkBox>
          </w:ffData>
        </w:fldChar>
      </w:r>
      <w:bookmarkStart w:id="26" w:name="Check26"/>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6"/>
      <w:r w:rsidRPr="00AD35F5">
        <w:rPr>
          <w:rFonts w:ascii="Gisha" w:hAnsi="Gisha" w:cs="Gisha"/>
          <w:sz w:val="20"/>
          <w:szCs w:val="20"/>
        </w:rPr>
        <w:t xml:space="preserve">  Dread of working with certain </w:t>
      </w:r>
      <w:r w:rsidR="0097174C" w:rsidRPr="00AD35F5">
        <w:rPr>
          <w:rFonts w:ascii="Gisha" w:hAnsi="Gisha" w:cs="Gisha"/>
          <w:sz w:val="20"/>
          <w:szCs w:val="20"/>
        </w:rPr>
        <w:t>clients</w:t>
      </w:r>
    </w:p>
    <w:p w:rsidR="001B545D" w:rsidRPr="00AD35F5" w:rsidRDefault="001B545D"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7"/>
            <w:enabled/>
            <w:calcOnExit w:val="0"/>
            <w:checkBox>
              <w:sizeAuto/>
              <w:default w:val="0"/>
            </w:checkBox>
          </w:ffData>
        </w:fldChar>
      </w:r>
      <w:bookmarkStart w:id="27" w:name="Check27"/>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7"/>
      <w:r w:rsidRPr="00AD35F5">
        <w:rPr>
          <w:rFonts w:ascii="Gisha" w:hAnsi="Gisha" w:cs="Gisha"/>
          <w:sz w:val="20"/>
          <w:szCs w:val="20"/>
        </w:rPr>
        <w:t xml:space="preserve">  Feeling professional </w:t>
      </w:r>
      <w:r w:rsidR="0097174C" w:rsidRPr="00AD35F5">
        <w:rPr>
          <w:rFonts w:ascii="Gisha" w:hAnsi="Gisha" w:cs="Gisha"/>
          <w:sz w:val="20"/>
          <w:szCs w:val="20"/>
        </w:rPr>
        <w:t>helplessness</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8"/>
            <w:enabled/>
            <w:calcOnExit w:val="0"/>
            <w:checkBox>
              <w:sizeAuto/>
              <w:default w:val="0"/>
            </w:checkBox>
          </w:ffData>
        </w:fldChar>
      </w:r>
      <w:bookmarkStart w:id="28" w:name="Check28"/>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8"/>
      <w:r w:rsidRPr="00AD35F5">
        <w:rPr>
          <w:rFonts w:ascii="Gisha" w:hAnsi="Gisha" w:cs="Gisha"/>
          <w:sz w:val="20"/>
          <w:szCs w:val="20"/>
        </w:rPr>
        <w:t xml:space="preserve">  Diminished sense of employment/career</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29"/>
            <w:enabled/>
            <w:calcOnExit w:val="0"/>
            <w:checkBox>
              <w:sizeAuto/>
              <w:default w:val="0"/>
            </w:checkBox>
          </w:ffData>
        </w:fldChar>
      </w:r>
      <w:bookmarkStart w:id="29" w:name="Check29"/>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29"/>
      <w:r w:rsidRPr="00AD35F5">
        <w:rPr>
          <w:rFonts w:ascii="Gisha" w:hAnsi="Gisha" w:cs="Gisha"/>
          <w:sz w:val="20"/>
          <w:szCs w:val="20"/>
        </w:rPr>
        <w:t xml:space="preserve">  Depersonalization/numbness</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30"/>
            <w:enabled/>
            <w:calcOnExit w:val="0"/>
            <w:checkBox>
              <w:sizeAuto/>
              <w:default w:val="0"/>
            </w:checkBox>
          </w:ffData>
        </w:fldChar>
      </w:r>
      <w:bookmarkStart w:id="30" w:name="Check30"/>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30"/>
      <w:r w:rsidRPr="00AD35F5">
        <w:rPr>
          <w:rFonts w:ascii="Gisha" w:hAnsi="Gisha" w:cs="Gisha"/>
          <w:sz w:val="20"/>
          <w:szCs w:val="20"/>
        </w:rPr>
        <w:t xml:space="preserve">  Disruption of world view/Heightened anxiety or irrational fears</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31"/>
            <w:enabled/>
            <w:calcOnExit w:val="0"/>
            <w:checkBox>
              <w:sizeAuto/>
              <w:default w:val="0"/>
            </w:checkBox>
          </w:ffData>
        </w:fldChar>
      </w:r>
      <w:bookmarkStart w:id="31" w:name="Check31"/>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31"/>
      <w:r w:rsidRPr="00AD35F5">
        <w:rPr>
          <w:rFonts w:ascii="Gisha" w:hAnsi="Gisha" w:cs="Gisha"/>
          <w:sz w:val="20"/>
          <w:szCs w:val="20"/>
        </w:rPr>
        <w:t xml:space="preserve">  Inability </w:t>
      </w:r>
      <w:r w:rsidR="005A3801" w:rsidRPr="00AD35F5">
        <w:rPr>
          <w:rFonts w:ascii="Gisha" w:hAnsi="Gisha" w:cs="Gisha"/>
          <w:sz w:val="20"/>
          <w:szCs w:val="20"/>
        </w:rPr>
        <w:t xml:space="preserve">to tolerate strong feelings </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32"/>
            <w:enabled/>
            <w:calcOnExit w:val="0"/>
            <w:checkBox>
              <w:sizeAuto/>
              <w:default w:val="0"/>
            </w:checkBox>
          </w:ffData>
        </w:fldChar>
      </w:r>
      <w:bookmarkStart w:id="32" w:name="Check32"/>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32"/>
      <w:r w:rsidRPr="00AD35F5">
        <w:rPr>
          <w:rFonts w:ascii="Gisha" w:hAnsi="Gisha" w:cs="Gisha"/>
          <w:sz w:val="20"/>
          <w:szCs w:val="20"/>
        </w:rPr>
        <w:t xml:space="preserve">  Problems with Intimacy</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33"/>
            <w:enabled/>
            <w:calcOnExit w:val="0"/>
            <w:checkBox>
              <w:sizeAuto/>
              <w:default w:val="0"/>
            </w:checkBox>
          </w:ffData>
        </w:fldChar>
      </w:r>
      <w:bookmarkStart w:id="33" w:name="Check33"/>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33"/>
      <w:r w:rsidRPr="00AD35F5">
        <w:rPr>
          <w:rFonts w:ascii="Gisha" w:hAnsi="Gisha" w:cs="Gisha"/>
          <w:sz w:val="20"/>
          <w:szCs w:val="20"/>
        </w:rPr>
        <w:t xml:space="preserve">  Intrusive Imagery - preoccupation with trauma</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34"/>
            <w:enabled/>
            <w:calcOnExit w:val="0"/>
            <w:checkBox>
              <w:sizeAuto/>
              <w:default w:val="0"/>
            </w:checkBox>
          </w:ffData>
        </w:fldChar>
      </w:r>
      <w:bookmarkStart w:id="34" w:name="Check34"/>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34"/>
      <w:r w:rsidRPr="00AD35F5">
        <w:rPr>
          <w:rFonts w:ascii="Gisha" w:hAnsi="Gisha" w:cs="Gisha"/>
          <w:sz w:val="20"/>
          <w:szCs w:val="20"/>
        </w:rPr>
        <w:t xml:space="preserve">  Hypersensitivity to emotionally charged stimuli</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35"/>
            <w:enabled/>
            <w:calcOnExit w:val="0"/>
            <w:checkBox>
              <w:sizeAuto/>
              <w:default w:val="0"/>
            </w:checkBox>
          </w:ffData>
        </w:fldChar>
      </w:r>
      <w:bookmarkStart w:id="35" w:name="Check35"/>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35"/>
      <w:r w:rsidRPr="00AD35F5">
        <w:rPr>
          <w:rFonts w:ascii="Gisha" w:hAnsi="Gisha" w:cs="Gisha"/>
          <w:sz w:val="20"/>
          <w:szCs w:val="20"/>
        </w:rPr>
        <w:t xml:space="preserve">  </w:t>
      </w:r>
      <w:r w:rsidR="0097174C" w:rsidRPr="00AD35F5">
        <w:rPr>
          <w:rFonts w:ascii="Gisha" w:hAnsi="Gisha" w:cs="Gisha"/>
          <w:sz w:val="20"/>
          <w:szCs w:val="20"/>
        </w:rPr>
        <w:t>Insensitivity</w:t>
      </w:r>
      <w:r w:rsidRPr="00AD35F5">
        <w:rPr>
          <w:rFonts w:ascii="Gisha" w:hAnsi="Gisha" w:cs="Gisha"/>
          <w:sz w:val="20"/>
          <w:szCs w:val="20"/>
        </w:rPr>
        <w:t xml:space="preserve"> to emotional material</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36"/>
            <w:enabled/>
            <w:calcOnExit w:val="0"/>
            <w:checkBox>
              <w:sizeAuto/>
              <w:default w:val="0"/>
            </w:checkBox>
          </w:ffData>
        </w:fldChar>
      </w:r>
      <w:bookmarkStart w:id="36" w:name="Check36"/>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36"/>
      <w:r w:rsidRPr="00AD35F5">
        <w:rPr>
          <w:rFonts w:ascii="Gisha" w:hAnsi="Gisha" w:cs="Gisha"/>
          <w:sz w:val="20"/>
          <w:szCs w:val="20"/>
        </w:rPr>
        <w:t xml:space="preserve">  Difficulty separating personal and professional lives</w:t>
      </w:r>
    </w:p>
    <w:p w:rsidR="003D43B9" w:rsidRPr="00AD35F5" w:rsidRDefault="003D43B9" w:rsidP="001B545D">
      <w:pPr>
        <w:spacing w:after="0" w:line="240" w:lineRule="auto"/>
        <w:ind w:left="1440"/>
        <w:rPr>
          <w:rFonts w:ascii="Gisha" w:hAnsi="Gisha" w:cs="Gisha"/>
          <w:sz w:val="20"/>
          <w:szCs w:val="20"/>
        </w:rPr>
      </w:pPr>
      <w:r w:rsidRPr="00AD35F5">
        <w:rPr>
          <w:rFonts w:ascii="Gisha" w:hAnsi="Gisha" w:cs="Gisha"/>
          <w:sz w:val="20"/>
          <w:szCs w:val="20"/>
        </w:rPr>
        <w:fldChar w:fldCharType="begin">
          <w:ffData>
            <w:name w:val="Check37"/>
            <w:enabled/>
            <w:calcOnExit w:val="0"/>
            <w:checkBox>
              <w:sizeAuto/>
              <w:default w:val="0"/>
            </w:checkBox>
          </w:ffData>
        </w:fldChar>
      </w:r>
      <w:bookmarkStart w:id="37" w:name="Check37"/>
      <w:r w:rsidRPr="00AD35F5">
        <w:rPr>
          <w:rFonts w:ascii="Gisha" w:hAnsi="Gisha" w:cs="Gisha"/>
          <w:sz w:val="20"/>
          <w:szCs w:val="20"/>
        </w:rPr>
        <w:instrText xml:space="preserve"> FORMCHECKBOX </w:instrText>
      </w:r>
      <w:r w:rsidR="00380A4D">
        <w:rPr>
          <w:rFonts w:ascii="Gisha" w:hAnsi="Gisha" w:cs="Gisha"/>
          <w:sz w:val="20"/>
          <w:szCs w:val="20"/>
        </w:rPr>
      </w:r>
      <w:r w:rsidR="00380A4D">
        <w:rPr>
          <w:rFonts w:ascii="Gisha" w:hAnsi="Gisha" w:cs="Gisha"/>
          <w:sz w:val="20"/>
          <w:szCs w:val="20"/>
        </w:rPr>
        <w:fldChar w:fldCharType="separate"/>
      </w:r>
      <w:r w:rsidRPr="00AD35F5">
        <w:rPr>
          <w:rFonts w:ascii="Gisha" w:hAnsi="Gisha" w:cs="Gisha"/>
          <w:sz w:val="20"/>
          <w:szCs w:val="20"/>
        </w:rPr>
        <w:fldChar w:fldCharType="end"/>
      </w:r>
      <w:bookmarkEnd w:id="37"/>
      <w:r w:rsidRPr="00AD35F5">
        <w:rPr>
          <w:rFonts w:ascii="Gisha" w:hAnsi="Gisha" w:cs="Gisha"/>
          <w:sz w:val="20"/>
          <w:szCs w:val="20"/>
        </w:rPr>
        <w:t xml:space="preserve">  Failure to nurture and develop non work related aspects of life</w:t>
      </w:r>
    </w:p>
    <w:p w:rsidR="003D43B9" w:rsidRPr="00AD35F5" w:rsidRDefault="003D43B9" w:rsidP="001B545D">
      <w:pPr>
        <w:spacing w:after="0" w:line="240" w:lineRule="auto"/>
        <w:ind w:left="1440"/>
        <w:rPr>
          <w:rFonts w:ascii="Gisha" w:hAnsi="Gisha" w:cs="Gisha"/>
          <w:sz w:val="20"/>
          <w:szCs w:val="20"/>
        </w:rPr>
      </w:pPr>
    </w:p>
    <w:p w:rsidR="003D43B9" w:rsidRPr="00AD35F5" w:rsidRDefault="004E6FCB" w:rsidP="004E6FCB">
      <w:pPr>
        <w:spacing w:after="0" w:line="240" w:lineRule="auto"/>
        <w:ind w:left="720"/>
        <w:rPr>
          <w:rFonts w:ascii="Gisha" w:hAnsi="Gisha" w:cs="Gisha"/>
          <w:sz w:val="20"/>
          <w:szCs w:val="20"/>
        </w:rPr>
      </w:pPr>
      <w:r w:rsidRPr="00AD35F5">
        <w:rPr>
          <w:rFonts w:ascii="Gisha" w:hAnsi="Gisha" w:cs="Gisha"/>
          <w:sz w:val="20"/>
          <w:szCs w:val="20"/>
        </w:rPr>
        <w:t xml:space="preserve">         </w:t>
      </w:r>
      <w:r w:rsidR="003D43B9" w:rsidRPr="00AD35F5">
        <w:rPr>
          <w:rFonts w:ascii="Gisha" w:hAnsi="Gisha" w:cs="Gisha"/>
          <w:sz w:val="20"/>
          <w:szCs w:val="20"/>
        </w:rPr>
        <w:t xml:space="preserve">Sources:  </w:t>
      </w:r>
      <w:proofErr w:type="spellStart"/>
      <w:r w:rsidR="003D43B9" w:rsidRPr="00AD35F5">
        <w:rPr>
          <w:rFonts w:ascii="Gisha" w:hAnsi="Gisha" w:cs="Gisha"/>
          <w:sz w:val="20"/>
          <w:szCs w:val="20"/>
        </w:rPr>
        <w:t>Saakvitne</w:t>
      </w:r>
      <w:proofErr w:type="spellEnd"/>
      <w:r w:rsidR="003D43B9" w:rsidRPr="00AD35F5">
        <w:rPr>
          <w:rFonts w:ascii="Gisha" w:hAnsi="Gisha" w:cs="Gisha"/>
          <w:sz w:val="20"/>
          <w:szCs w:val="20"/>
        </w:rPr>
        <w:t xml:space="preserve"> (1995), </w:t>
      </w:r>
      <w:proofErr w:type="spellStart"/>
      <w:r w:rsidR="003D43B9" w:rsidRPr="00AD35F5">
        <w:rPr>
          <w:rFonts w:ascii="Gisha" w:hAnsi="Gisha" w:cs="Gisha"/>
          <w:sz w:val="20"/>
          <w:szCs w:val="20"/>
        </w:rPr>
        <w:t>Figley</w:t>
      </w:r>
      <w:proofErr w:type="spellEnd"/>
      <w:r w:rsidR="003D43B9" w:rsidRPr="00AD35F5">
        <w:rPr>
          <w:rFonts w:ascii="Gisha" w:hAnsi="Gisha" w:cs="Gisha"/>
          <w:sz w:val="20"/>
          <w:szCs w:val="20"/>
        </w:rPr>
        <w:t xml:space="preserve"> (1995), Gentry, </w:t>
      </w:r>
      <w:proofErr w:type="spellStart"/>
      <w:r w:rsidR="003D43B9" w:rsidRPr="00AD35F5">
        <w:rPr>
          <w:rFonts w:ascii="Gisha" w:hAnsi="Gisha" w:cs="Gisha"/>
          <w:sz w:val="20"/>
          <w:szCs w:val="20"/>
        </w:rPr>
        <w:t>Baranowsky</w:t>
      </w:r>
      <w:proofErr w:type="spellEnd"/>
      <w:r w:rsidR="003D43B9" w:rsidRPr="00AD35F5">
        <w:rPr>
          <w:rFonts w:ascii="Gisha" w:hAnsi="Gisha" w:cs="Gisha"/>
          <w:sz w:val="20"/>
          <w:szCs w:val="20"/>
        </w:rPr>
        <w:t xml:space="preserve"> &amp; Dunning (1997), </w:t>
      </w:r>
      <w:proofErr w:type="spellStart"/>
      <w:r w:rsidR="003D43B9" w:rsidRPr="00AD35F5">
        <w:rPr>
          <w:rFonts w:ascii="Gisha" w:hAnsi="Gisha" w:cs="Gisha"/>
          <w:sz w:val="20"/>
          <w:szCs w:val="20"/>
        </w:rPr>
        <w:t>Yassen</w:t>
      </w:r>
      <w:proofErr w:type="spellEnd"/>
      <w:r w:rsidR="003D43B9" w:rsidRPr="00AD35F5">
        <w:rPr>
          <w:rFonts w:ascii="Gisha" w:hAnsi="Gisha" w:cs="Gisha"/>
          <w:sz w:val="20"/>
          <w:szCs w:val="20"/>
        </w:rPr>
        <w:t xml:space="preserve"> (1995)</w:t>
      </w:r>
    </w:p>
    <w:p w:rsidR="003D43B9" w:rsidRPr="00AD35F5" w:rsidRDefault="00766763" w:rsidP="001B545D">
      <w:pPr>
        <w:spacing w:after="0" w:line="240" w:lineRule="auto"/>
        <w:ind w:left="1440"/>
        <w:rPr>
          <w:rFonts w:ascii="Gisha" w:hAnsi="Gisha" w:cs="Gisha"/>
          <w:sz w:val="20"/>
          <w:szCs w:val="20"/>
        </w:rPr>
      </w:pPr>
      <w:r w:rsidRPr="00AD35F5">
        <w:rPr>
          <w:rFonts w:ascii="Gisha" w:hAnsi="Gisha" w:cs="Gisha"/>
          <w:noProof/>
          <w:sz w:val="20"/>
          <w:szCs w:val="20"/>
        </w:rPr>
        <mc:AlternateContent>
          <mc:Choice Requires="wps">
            <w:drawing>
              <wp:anchor distT="0" distB="0" distL="114300" distR="114300" simplePos="0" relativeHeight="251659264" behindDoc="0" locked="0" layoutInCell="1" allowOverlap="1" wp14:anchorId="277A954E" wp14:editId="24BEA6E8">
                <wp:simplePos x="0" y="0"/>
                <wp:positionH relativeFrom="column">
                  <wp:posOffset>929640</wp:posOffset>
                </wp:positionH>
                <wp:positionV relativeFrom="paragraph">
                  <wp:posOffset>124460</wp:posOffset>
                </wp:positionV>
                <wp:extent cx="4671060" cy="7162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4671060" cy="716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63" w:rsidRDefault="00766763" w:rsidP="005A3801">
                            <w:pPr>
                              <w:spacing w:after="0" w:line="240" w:lineRule="auto"/>
                              <w:rPr>
                                <w:sz w:val="16"/>
                                <w:szCs w:val="16"/>
                              </w:rPr>
                            </w:pPr>
                            <w:r w:rsidRPr="00766763">
                              <w:rPr>
                                <w:sz w:val="16"/>
                                <w:szCs w:val="16"/>
                              </w:rPr>
                              <w:t xml:space="preserve">This sheet may be freely copied </w:t>
                            </w:r>
                            <w:r>
                              <w:rPr>
                                <w:sz w:val="16"/>
                                <w:szCs w:val="16"/>
                              </w:rPr>
                              <w:t xml:space="preserve">as long as (a) this box is left intact on the handout, (b) the author is credited, (c) no changes are made, and (d) it is not sold.  Please be advised that compassion fatigue can lead to serious problems such as depression, anxiety and </w:t>
                            </w:r>
                            <w:r w:rsidR="0097174C">
                              <w:rPr>
                                <w:sz w:val="16"/>
                                <w:szCs w:val="16"/>
                              </w:rPr>
                              <w:t>suicidal</w:t>
                            </w:r>
                            <w:r>
                              <w:rPr>
                                <w:sz w:val="16"/>
                                <w:szCs w:val="16"/>
                              </w:rPr>
                              <w:t xml:space="preserve"> thoughts.  The information contained on this sheet is not intended as a substitute for professional medical advice.</w:t>
                            </w:r>
                          </w:p>
                          <w:p w:rsidR="00766763" w:rsidRPr="00766763" w:rsidRDefault="0097174C" w:rsidP="005A3801">
                            <w:pPr>
                              <w:spacing w:after="0" w:line="240" w:lineRule="auto"/>
                              <w:rPr>
                                <w:i/>
                                <w:sz w:val="16"/>
                                <w:szCs w:val="16"/>
                              </w:rPr>
                            </w:pPr>
                            <w:r>
                              <w:rPr>
                                <w:sz w:val="16"/>
                                <w:szCs w:val="16"/>
                              </w:rPr>
                              <w:t xml:space="preserve">Copyright 2008 by </w:t>
                            </w:r>
                            <w:r>
                              <w:rPr>
                                <w:i/>
                                <w:sz w:val="16"/>
                                <w:szCs w:val="16"/>
                              </w:rPr>
                              <w:t>Francoise Mathieu, www.compassionfatigue.ca</w:t>
                            </w:r>
                          </w:p>
                          <w:p w:rsidR="00766763" w:rsidRDefault="00766763">
                            <w:pPr>
                              <w:rPr>
                                <w:sz w:val="16"/>
                                <w:szCs w:val="16"/>
                              </w:rPr>
                            </w:pPr>
                          </w:p>
                          <w:p w:rsidR="00766763" w:rsidRDefault="00766763">
                            <w:pPr>
                              <w:rPr>
                                <w:sz w:val="16"/>
                                <w:szCs w:val="16"/>
                              </w:rPr>
                            </w:pPr>
                          </w:p>
                          <w:p w:rsidR="00766763" w:rsidRDefault="00766763">
                            <w:pPr>
                              <w:rPr>
                                <w:sz w:val="16"/>
                                <w:szCs w:val="16"/>
                              </w:rPr>
                            </w:pPr>
                          </w:p>
                          <w:p w:rsidR="00766763" w:rsidRPr="00766763" w:rsidRDefault="00766763">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7A954E" id="_x0000_t202" coordsize="21600,21600" o:spt="202" path="m,l,21600r21600,l21600,xe">
                <v:stroke joinstyle="miter"/>
                <v:path gradientshapeok="t" o:connecttype="rect"/>
              </v:shapetype>
              <v:shape id="Text Box 1" o:spid="_x0000_s1026" type="#_x0000_t202" style="position:absolute;left:0;text-align:left;margin-left:73.2pt;margin-top:9.8pt;width:367.8pt;height:5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" fillcolor="white [3201]" strokeweight=".5pt">
                <v:textbox>
                  <w:txbxContent>
                    <w:p w:rsidR="00766763" w:rsidRDefault="00766763" w:rsidP="005A3801">
                      <w:pPr>
                        <w:spacing w:after="0" w:line="240" w:lineRule="auto"/>
                        <w:rPr>
                          <w:sz w:val="16"/>
                          <w:szCs w:val="16"/>
                        </w:rPr>
                      </w:pPr>
                      <w:r w:rsidRPr="00766763">
                        <w:rPr>
                          <w:sz w:val="16"/>
                          <w:szCs w:val="16"/>
                        </w:rPr>
                        <w:t xml:space="preserve">This sheet may be freely copied </w:t>
                      </w:r>
                      <w:r>
                        <w:rPr>
                          <w:sz w:val="16"/>
                          <w:szCs w:val="16"/>
                        </w:rPr>
                        <w:t xml:space="preserve">as long as (a) this box is left intact on the handout, (b) the author is credited, (c) no changes are made, and (d) it is not sold.  Please be advised that compassion fatigue can lead to serious problems such as depression, anxiety and </w:t>
                      </w:r>
                      <w:r w:rsidR="0097174C">
                        <w:rPr>
                          <w:sz w:val="16"/>
                          <w:szCs w:val="16"/>
                        </w:rPr>
                        <w:t>suicidal</w:t>
                      </w:r>
                      <w:r>
                        <w:rPr>
                          <w:sz w:val="16"/>
                          <w:szCs w:val="16"/>
                        </w:rPr>
                        <w:t xml:space="preserve"> thoughts.  The information contained on this sheet is not intended as a substitute for professional medical advice.</w:t>
                      </w:r>
                    </w:p>
                    <w:p w:rsidR="00766763" w:rsidRPr="00766763" w:rsidRDefault="0097174C" w:rsidP="005A3801">
                      <w:pPr>
                        <w:spacing w:after="0" w:line="240" w:lineRule="auto"/>
                        <w:rPr>
                          <w:i/>
                          <w:sz w:val="16"/>
                          <w:szCs w:val="16"/>
                        </w:rPr>
                      </w:pPr>
                      <w:r>
                        <w:rPr>
                          <w:sz w:val="16"/>
                          <w:szCs w:val="16"/>
                        </w:rPr>
                        <w:t xml:space="preserve">Copyright 2008 by </w:t>
                      </w:r>
                      <w:r>
                        <w:rPr>
                          <w:i/>
                          <w:sz w:val="16"/>
                          <w:szCs w:val="16"/>
                        </w:rPr>
                        <w:t>Francoise Mathieu, www.compassionfatigue.ca</w:t>
                      </w:r>
                    </w:p>
                    <w:p w:rsidR="00766763" w:rsidRDefault="00766763">
                      <w:pPr>
                        <w:rPr>
                          <w:sz w:val="16"/>
                          <w:szCs w:val="16"/>
                        </w:rPr>
                      </w:pPr>
                    </w:p>
                    <w:p w:rsidR="00766763" w:rsidRDefault="00766763">
                      <w:pPr>
                        <w:rPr>
                          <w:sz w:val="16"/>
                          <w:szCs w:val="16"/>
                        </w:rPr>
                      </w:pPr>
                    </w:p>
                    <w:p w:rsidR="00766763" w:rsidRDefault="00766763">
                      <w:pPr>
                        <w:rPr>
                          <w:sz w:val="16"/>
                          <w:szCs w:val="16"/>
                        </w:rPr>
                      </w:pPr>
                    </w:p>
                    <w:p w:rsidR="00766763" w:rsidRPr="00766763" w:rsidRDefault="00766763">
                      <w:pPr>
                        <w:rPr>
                          <w:sz w:val="16"/>
                          <w:szCs w:val="16"/>
                        </w:rPr>
                      </w:pPr>
                    </w:p>
                  </w:txbxContent>
                </v:textbox>
              </v:shape>
            </w:pict>
          </mc:Fallback>
        </mc:AlternateContent>
      </w:r>
    </w:p>
    <w:p w:rsidR="001B545D" w:rsidRPr="00AD35F5" w:rsidRDefault="001B545D" w:rsidP="001B545D">
      <w:pPr>
        <w:spacing w:line="240" w:lineRule="auto"/>
        <w:ind w:left="1440"/>
        <w:rPr>
          <w:rFonts w:ascii="Gisha" w:hAnsi="Gisha" w:cs="Gisha"/>
          <w:sz w:val="20"/>
          <w:szCs w:val="20"/>
        </w:rPr>
      </w:pPr>
    </w:p>
    <w:sectPr w:rsidR="001B545D" w:rsidRPr="00AD35F5" w:rsidSect="00641D4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44"/>
    <w:rsid w:val="00063818"/>
    <w:rsid w:val="0012206F"/>
    <w:rsid w:val="001B545D"/>
    <w:rsid w:val="00231E4D"/>
    <w:rsid w:val="003169CB"/>
    <w:rsid w:val="00337289"/>
    <w:rsid w:val="00380A4D"/>
    <w:rsid w:val="003D43B9"/>
    <w:rsid w:val="004E6FCB"/>
    <w:rsid w:val="005A3801"/>
    <w:rsid w:val="00641D44"/>
    <w:rsid w:val="00766763"/>
    <w:rsid w:val="00797089"/>
    <w:rsid w:val="00814CC5"/>
    <w:rsid w:val="0081542E"/>
    <w:rsid w:val="0097174C"/>
    <w:rsid w:val="009B67FD"/>
    <w:rsid w:val="00A70405"/>
    <w:rsid w:val="00AD35F5"/>
    <w:rsid w:val="00C0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4598A-8B29-4790-A72B-86B9F27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9CB"/>
    <w:pPr>
      <w:ind w:left="720"/>
      <w:contextualSpacing/>
    </w:pPr>
  </w:style>
  <w:style w:type="paragraph" w:styleId="BalloonText">
    <w:name w:val="Balloon Text"/>
    <w:basedOn w:val="Normal"/>
    <w:link w:val="BalloonTextChar"/>
    <w:uiPriority w:val="99"/>
    <w:semiHidden/>
    <w:unhideWhenUsed/>
    <w:rsid w:val="00231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Region 3 Behavioral Health Services</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Reilly</dc:creator>
  <cp:lastModifiedBy>Kay Glidden</cp:lastModifiedBy>
  <cp:revision>3</cp:revision>
  <cp:lastPrinted>2014-10-09T17:34:00Z</cp:lastPrinted>
  <dcterms:created xsi:type="dcterms:W3CDTF">2015-10-06T19:45:00Z</dcterms:created>
  <dcterms:modified xsi:type="dcterms:W3CDTF">2015-10-06T19:48:00Z</dcterms:modified>
</cp:coreProperties>
</file>